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F6CEE" w14:textId="77777777" w:rsidR="00260A93" w:rsidRDefault="00260A93" w:rsidP="000A7B29">
      <w:pPr>
        <w:pStyle w:val="Style1"/>
      </w:pPr>
    </w:p>
    <w:p w14:paraId="37E32F4E" w14:textId="77777777" w:rsidR="00260A93" w:rsidRDefault="00260A93" w:rsidP="000A7B29">
      <w:pPr>
        <w:pStyle w:val="Style1"/>
      </w:pPr>
    </w:p>
    <w:p w14:paraId="45F64F29" w14:textId="1635B639" w:rsidR="00803F75" w:rsidRDefault="00803F75" w:rsidP="00803F75">
      <w:pPr>
        <w:pStyle w:val="Style1"/>
        <w:rPr>
          <w:rFonts w:ascii="Montserrat Ultra Light" w:hAnsi="Montserrat Ultra Light"/>
          <w:sz w:val="28"/>
          <w:szCs w:val="28"/>
        </w:rPr>
      </w:pPr>
      <w:r w:rsidRPr="00803F75">
        <w:rPr>
          <w:rFonts w:ascii="Montserrat Ultra Light" w:hAnsi="Montserrat Ultra Light"/>
          <w:sz w:val="28"/>
          <w:szCs w:val="28"/>
        </w:rPr>
        <w:t>AKCEPTACJA WARUNKÓW</w:t>
      </w:r>
    </w:p>
    <w:p w14:paraId="259C6194" w14:textId="77777777" w:rsidR="00803F75" w:rsidRPr="00803F75" w:rsidRDefault="00803F75" w:rsidP="00803F75">
      <w:pPr>
        <w:pStyle w:val="Style1"/>
        <w:rPr>
          <w:rFonts w:ascii="Montserrat Ultra Light" w:hAnsi="Montserrat Ultra Light"/>
          <w:sz w:val="28"/>
          <w:szCs w:val="28"/>
        </w:rPr>
      </w:pPr>
    </w:p>
    <w:p w14:paraId="1547B183" w14:textId="77777777" w:rsidR="00803F75" w:rsidRDefault="00803F75" w:rsidP="00803F75">
      <w:pPr>
        <w:pStyle w:val="Style1"/>
      </w:pPr>
      <w:proofErr w:type="spellStart"/>
      <w:r>
        <w:t>Witamy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stronie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 SUZOHAPP. Na </w:t>
      </w:r>
      <w:proofErr w:type="spellStart"/>
      <w:r>
        <w:t>tej</w:t>
      </w:r>
      <w:proofErr w:type="spellEnd"/>
      <w:r>
        <w:t xml:space="preserve"> </w:t>
      </w:r>
      <w:proofErr w:type="spellStart"/>
      <w:r>
        <w:t>stronie</w:t>
      </w:r>
      <w:proofErr w:type="spellEnd"/>
      <w:r>
        <w:t xml:space="preserve"> SUZOHAPP </w:t>
      </w:r>
      <w:proofErr w:type="spellStart"/>
      <w:r>
        <w:t>udziela</w:t>
      </w:r>
      <w:proofErr w:type="spellEnd"/>
      <w:r>
        <w:t xml:space="preserve"> </w:t>
      </w:r>
      <w:proofErr w:type="spellStart"/>
      <w:r>
        <w:t>wielu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użytkownikom</w:t>
      </w:r>
      <w:proofErr w:type="spellEnd"/>
      <w:r>
        <w:t xml:space="preserve">: </w:t>
      </w:r>
      <w:proofErr w:type="spellStart"/>
      <w:r>
        <w:t>wiadomości</w:t>
      </w:r>
      <w:proofErr w:type="spellEnd"/>
      <w:r>
        <w:t xml:space="preserve">, </w:t>
      </w:r>
      <w:proofErr w:type="spellStart"/>
      <w:r>
        <w:t>plików</w:t>
      </w:r>
      <w:proofErr w:type="spellEnd"/>
      <w:r>
        <w:t xml:space="preserve"> do </w:t>
      </w:r>
      <w:proofErr w:type="spellStart"/>
      <w:r>
        <w:t>pobrania</w:t>
      </w:r>
      <w:proofErr w:type="spellEnd"/>
      <w:r>
        <w:t xml:space="preserve">, </w:t>
      </w:r>
      <w:proofErr w:type="spellStart"/>
      <w:r>
        <w:t>komunikatów</w:t>
      </w:r>
      <w:proofErr w:type="spellEnd"/>
      <w:r>
        <w:t xml:space="preserve">, </w:t>
      </w:r>
      <w:proofErr w:type="spellStart"/>
      <w:r>
        <w:t>dokumentacji</w:t>
      </w:r>
      <w:proofErr w:type="spellEnd"/>
      <w:r>
        <w:t xml:space="preserve">, </w:t>
      </w:r>
      <w:proofErr w:type="spellStart"/>
      <w:r>
        <w:t>grafiki</w:t>
      </w:r>
      <w:proofErr w:type="spellEnd"/>
      <w:r>
        <w:t xml:space="preserve">, </w:t>
      </w:r>
      <w:proofErr w:type="spellStart"/>
      <w:r>
        <w:t>teksty</w:t>
      </w:r>
      <w:proofErr w:type="spellEnd"/>
      <w:r>
        <w:t xml:space="preserve">, </w:t>
      </w:r>
      <w:proofErr w:type="spellStart"/>
      <w:r>
        <w:t>publikacje</w:t>
      </w:r>
      <w:proofErr w:type="spellEnd"/>
      <w:r>
        <w:t xml:space="preserve">, </w:t>
      </w:r>
      <w:proofErr w:type="spellStart"/>
      <w:r>
        <w:t>treści</w:t>
      </w:r>
      <w:proofErr w:type="spellEnd"/>
      <w:r>
        <w:t xml:space="preserve">, </w:t>
      </w:r>
      <w:proofErr w:type="spellStart"/>
      <w:r>
        <w:t>narzędzi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usług</w:t>
      </w:r>
      <w:proofErr w:type="spellEnd"/>
      <w:r>
        <w:t>.</w:t>
      </w:r>
    </w:p>
    <w:p w14:paraId="7A71AB5A" w14:textId="77777777" w:rsidR="00803F75" w:rsidRDefault="00803F75" w:rsidP="00803F75">
      <w:pPr>
        <w:pStyle w:val="Style1"/>
      </w:pPr>
    </w:p>
    <w:p w14:paraId="75C7A7CF" w14:textId="038668E8" w:rsidR="00803F75" w:rsidRPr="00803F75" w:rsidRDefault="00803F75" w:rsidP="00803F75">
      <w:pPr>
        <w:pStyle w:val="Style1"/>
        <w:rPr>
          <w:b/>
        </w:rPr>
      </w:pPr>
      <w:proofErr w:type="spellStart"/>
      <w:r w:rsidRPr="00803F75">
        <w:rPr>
          <w:b/>
        </w:rPr>
        <w:t>Ograniczenia</w:t>
      </w:r>
      <w:proofErr w:type="spellEnd"/>
      <w:r w:rsidRPr="00803F75">
        <w:rPr>
          <w:b/>
        </w:rPr>
        <w:t xml:space="preserve"> </w:t>
      </w:r>
      <w:proofErr w:type="spellStart"/>
      <w:r w:rsidRPr="00803F75">
        <w:rPr>
          <w:b/>
        </w:rPr>
        <w:t>dotyczące</w:t>
      </w:r>
      <w:proofErr w:type="spellEnd"/>
      <w:r w:rsidRPr="00803F75">
        <w:rPr>
          <w:b/>
        </w:rPr>
        <w:t xml:space="preserve"> </w:t>
      </w:r>
      <w:proofErr w:type="spellStart"/>
      <w:r w:rsidRPr="00803F75">
        <w:rPr>
          <w:b/>
        </w:rPr>
        <w:t>wykorzystanych</w:t>
      </w:r>
      <w:proofErr w:type="spellEnd"/>
      <w:r w:rsidRPr="00803F75">
        <w:rPr>
          <w:b/>
        </w:rPr>
        <w:t xml:space="preserve"> </w:t>
      </w:r>
      <w:proofErr w:type="spellStart"/>
      <w:r w:rsidRPr="00803F75">
        <w:rPr>
          <w:b/>
        </w:rPr>
        <w:t>ma</w:t>
      </w:r>
      <w:r>
        <w:rPr>
          <w:b/>
        </w:rPr>
        <w:t>teriałów</w:t>
      </w:r>
      <w:proofErr w:type="spellEnd"/>
    </w:p>
    <w:p w14:paraId="077DA3D1" w14:textId="77777777" w:rsidR="00803F75" w:rsidRDefault="00803F75" w:rsidP="00803F75">
      <w:pPr>
        <w:pStyle w:val="Style1"/>
      </w:pPr>
      <w:proofErr w:type="spellStart"/>
      <w:r>
        <w:t>Wszystkie</w:t>
      </w:r>
      <w:proofErr w:type="spellEnd"/>
      <w:r>
        <w:t xml:space="preserve"> </w:t>
      </w:r>
      <w:proofErr w:type="spellStart"/>
      <w:r>
        <w:t>materiały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chronione</w:t>
      </w:r>
      <w:proofErr w:type="spellEnd"/>
      <w:r>
        <w:t xml:space="preserve"> </w:t>
      </w:r>
      <w:proofErr w:type="spellStart"/>
      <w:r>
        <w:t>prawem</w:t>
      </w:r>
      <w:proofErr w:type="spellEnd"/>
      <w:r>
        <w:t xml:space="preserve"> </w:t>
      </w:r>
      <w:proofErr w:type="spellStart"/>
      <w:r>
        <w:t>autorskim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stanowią</w:t>
      </w:r>
      <w:proofErr w:type="spellEnd"/>
      <w:r>
        <w:t xml:space="preserve"> </w:t>
      </w:r>
      <w:proofErr w:type="spellStart"/>
      <w:r>
        <w:t>własność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 SUZOHAPP.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postanowiono</w:t>
      </w:r>
      <w:proofErr w:type="spellEnd"/>
      <w:r>
        <w:t xml:space="preserve"> </w:t>
      </w:r>
      <w:proofErr w:type="spellStart"/>
      <w:r>
        <w:t>inaczej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modyfikować</w:t>
      </w:r>
      <w:proofErr w:type="spellEnd"/>
      <w:r>
        <w:t xml:space="preserve">, </w:t>
      </w:r>
      <w:proofErr w:type="spellStart"/>
      <w:r>
        <w:t>tworzyć</w:t>
      </w:r>
      <w:proofErr w:type="spellEnd"/>
      <w:r>
        <w:t xml:space="preserve"> </w:t>
      </w:r>
      <w:proofErr w:type="spellStart"/>
      <w:r>
        <w:t>prac</w:t>
      </w:r>
      <w:proofErr w:type="spellEnd"/>
      <w:r>
        <w:t xml:space="preserve"> </w:t>
      </w:r>
      <w:proofErr w:type="spellStart"/>
      <w:r>
        <w:t>pochodnych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sprzedawać</w:t>
      </w:r>
      <w:proofErr w:type="spellEnd"/>
      <w:r>
        <w:t xml:space="preserve"> </w:t>
      </w:r>
      <w:proofErr w:type="spellStart"/>
      <w:r>
        <w:t>żadnych</w:t>
      </w:r>
      <w:proofErr w:type="spellEnd"/>
      <w:r>
        <w:t xml:space="preserve"> </w:t>
      </w:r>
      <w:proofErr w:type="spellStart"/>
      <w:r>
        <w:t>zawartych</w:t>
      </w:r>
      <w:proofErr w:type="spellEnd"/>
      <w:r>
        <w:t xml:space="preserve"> w </w:t>
      </w:r>
      <w:proofErr w:type="spellStart"/>
      <w:r>
        <w:t>serwisie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bez </w:t>
      </w:r>
      <w:proofErr w:type="spellStart"/>
      <w:r>
        <w:t>pisemnej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 SUZOHAPP.</w:t>
      </w:r>
    </w:p>
    <w:p w14:paraId="7A0246E3" w14:textId="77777777" w:rsidR="00803F75" w:rsidRDefault="00803F75" w:rsidP="00803F75">
      <w:pPr>
        <w:pStyle w:val="Style1"/>
      </w:pPr>
    </w:p>
    <w:p w14:paraId="44667AFC" w14:textId="77777777" w:rsidR="00803F75" w:rsidRPr="00803F75" w:rsidRDefault="00803F75" w:rsidP="00803F75">
      <w:pPr>
        <w:pStyle w:val="Style1"/>
        <w:rPr>
          <w:b/>
        </w:rPr>
      </w:pPr>
      <w:proofErr w:type="spellStart"/>
      <w:r w:rsidRPr="00803F75">
        <w:rPr>
          <w:b/>
        </w:rPr>
        <w:t>Polityka</w:t>
      </w:r>
      <w:proofErr w:type="spellEnd"/>
      <w:r w:rsidRPr="00803F75">
        <w:rPr>
          <w:b/>
        </w:rPr>
        <w:t xml:space="preserve"> </w:t>
      </w:r>
      <w:proofErr w:type="spellStart"/>
      <w:r w:rsidRPr="00803F75">
        <w:rPr>
          <w:b/>
        </w:rPr>
        <w:t>prywatności</w:t>
      </w:r>
      <w:proofErr w:type="spellEnd"/>
    </w:p>
    <w:p w14:paraId="2A88ED97" w14:textId="77777777" w:rsidR="00803F75" w:rsidRDefault="00803F75" w:rsidP="00803F75">
      <w:pPr>
        <w:pStyle w:val="Style1"/>
      </w:pPr>
      <w:proofErr w:type="spellStart"/>
      <w:r>
        <w:t>Grupa</w:t>
      </w:r>
      <w:proofErr w:type="spellEnd"/>
      <w:r>
        <w:t xml:space="preserve"> SUZOHAPP </w:t>
      </w:r>
      <w:proofErr w:type="spellStart"/>
      <w:r>
        <w:t>szanuje</w:t>
      </w:r>
      <w:proofErr w:type="spellEnd"/>
      <w:r>
        <w:t xml:space="preserve"> </w:t>
      </w:r>
      <w:proofErr w:type="spellStart"/>
      <w:r>
        <w:t>prywatność</w:t>
      </w:r>
      <w:proofErr w:type="spellEnd"/>
      <w:r>
        <w:t xml:space="preserve"> </w:t>
      </w:r>
      <w:proofErr w:type="spellStart"/>
      <w:r>
        <w:t>swoich</w:t>
      </w:r>
      <w:proofErr w:type="spellEnd"/>
      <w:r>
        <w:t xml:space="preserve"> </w:t>
      </w:r>
      <w:proofErr w:type="spellStart"/>
      <w:r>
        <w:t>użytkowników</w:t>
      </w:r>
      <w:proofErr w:type="spellEnd"/>
      <w:r>
        <w:t xml:space="preserve">. </w:t>
      </w:r>
      <w:proofErr w:type="spellStart"/>
      <w:r>
        <w:t>Informacje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przechowywane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wykorzystywane</w:t>
      </w:r>
      <w:proofErr w:type="spellEnd"/>
      <w:r>
        <w:t xml:space="preserve"> we </w:t>
      </w:r>
      <w:proofErr w:type="spellStart"/>
      <w:r>
        <w:t>Włoszech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w </w:t>
      </w:r>
      <w:proofErr w:type="spellStart"/>
      <w:r>
        <w:t>jakimkolwiek</w:t>
      </w:r>
      <w:proofErr w:type="spellEnd"/>
      <w:r>
        <w:t xml:space="preserve"> </w:t>
      </w:r>
      <w:proofErr w:type="spellStart"/>
      <w:r>
        <w:t>innym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, w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działają</w:t>
      </w:r>
      <w:proofErr w:type="spellEnd"/>
      <w:r>
        <w:t xml:space="preserve"> (</w:t>
      </w:r>
      <w:proofErr w:type="spellStart"/>
      <w:r>
        <w:t>pracują</w:t>
      </w:r>
      <w:proofErr w:type="spellEnd"/>
      <w:r>
        <w:t>/</w:t>
      </w:r>
      <w:proofErr w:type="spellStart"/>
      <w:r>
        <w:t>są</w:t>
      </w:r>
      <w:proofErr w:type="spellEnd"/>
      <w:r>
        <w:t xml:space="preserve">) </w:t>
      </w:r>
      <w:proofErr w:type="spellStart"/>
      <w:r>
        <w:t>przedstawicielstwa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oddziały</w:t>
      </w:r>
      <w:proofErr w:type="spellEnd"/>
      <w:r>
        <w:t xml:space="preserve"> SUZOHAPP. </w:t>
      </w:r>
      <w:proofErr w:type="spellStart"/>
      <w:r>
        <w:t>Informacje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dobrze</w:t>
      </w:r>
      <w:proofErr w:type="spellEnd"/>
      <w:r>
        <w:t xml:space="preserve"> </w:t>
      </w:r>
      <w:proofErr w:type="spellStart"/>
      <w:r>
        <w:t>chronione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rejestrowane</w:t>
      </w:r>
      <w:proofErr w:type="spellEnd"/>
      <w:r>
        <w:t xml:space="preserve"> w </w:t>
      </w:r>
      <w:proofErr w:type="spellStart"/>
      <w:r>
        <w:t>warunkach</w:t>
      </w:r>
      <w:proofErr w:type="spellEnd"/>
      <w:r>
        <w:t xml:space="preserve"> </w:t>
      </w:r>
      <w:proofErr w:type="spellStart"/>
      <w:r>
        <w:t>bezpiecznych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kontrolowanych</w:t>
      </w:r>
      <w:proofErr w:type="spellEnd"/>
      <w:r>
        <w:t xml:space="preserve">. </w:t>
      </w:r>
      <w:proofErr w:type="spellStart"/>
      <w:r>
        <w:t>Korzystając</w:t>
      </w:r>
      <w:proofErr w:type="spellEnd"/>
      <w:r>
        <w:t xml:space="preserve"> z </w:t>
      </w:r>
      <w:proofErr w:type="spellStart"/>
      <w:r>
        <w:t>tej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użytkownik</w:t>
      </w:r>
      <w:proofErr w:type="spellEnd"/>
      <w:r>
        <w:t xml:space="preserve"> </w:t>
      </w:r>
      <w:proofErr w:type="spellStart"/>
      <w:r>
        <w:t>wyraża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przeniesienie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z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użytkownika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akceptują</w:t>
      </w:r>
      <w:proofErr w:type="spellEnd"/>
      <w:r>
        <w:t xml:space="preserve"> </w:t>
      </w:r>
      <w:proofErr w:type="spellStart"/>
      <w:r>
        <w:t>naszą</w:t>
      </w:r>
      <w:proofErr w:type="spellEnd"/>
      <w:r>
        <w:t xml:space="preserve"> </w:t>
      </w:r>
      <w:proofErr w:type="spellStart"/>
      <w:r>
        <w:t>Politykę</w:t>
      </w:r>
      <w:proofErr w:type="spellEnd"/>
      <w:r>
        <w:t xml:space="preserve"> </w:t>
      </w:r>
      <w:proofErr w:type="spellStart"/>
      <w:r>
        <w:t>Prywatności</w:t>
      </w:r>
      <w:proofErr w:type="spellEnd"/>
      <w:r>
        <w:t>.</w:t>
      </w:r>
    </w:p>
    <w:p w14:paraId="620F7DBD" w14:textId="77777777" w:rsidR="00803F75" w:rsidRDefault="00803F75" w:rsidP="00803F75">
      <w:pPr>
        <w:pStyle w:val="Style1"/>
      </w:pPr>
    </w:p>
    <w:p w14:paraId="0757AB3B" w14:textId="77777777" w:rsidR="00803F75" w:rsidRPr="00803F75" w:rsidRDefault="00803F75" w:rsidP="00803F75">
      <w:pPr>
        <w:pStyle w:val="Style1"/>
        <w:rPr>
          <w:b/>
        </w:rPr>
      </w:pPr>
      <w:proofErr w:type="spellStart"/>
      <w:r w:rsidRPr="00803F75">
        <w:rPr>
          <w:b/>
        </w:rPr>
        <w:t>Korzystanie</w:t>
      </w:r>
      <w:proofErr w:type="spellEnd"/>
      <w:r w:rsidRPr="00803F75">
        <w:rPr>
          <w:b/>
        </w:rPr>
        <w:t xml:space="preserve"> z </w:t>
      </w:r>
      <w:proofErr w:type="spellStart"/>
      <w:r w:rsidRPr="00803F75">
        <w:rPr>
          <w:b/>
        </w:rPr>
        <w:t>dokumentów</w:t>
      </w:r>
      <w:proofErr w:type="spellEnd"/>
      <w:r w:rsidRPr="00803F75">
        <w:rPr>
          <w:b/>
        </w:rPr>
        <w:t xml:space="preserve"> </w:t>
      </w:r>
      <w:proofErr w:type="spellStart"/>
      <w:r w:rsidRPr="00803F75">
        <w:rPr>
          <w:b/>
        </w:rPr>
        <w:t>i</w:t>
      </w:r>
      <w:proofErr w:type="spellEnd"/>
      <w:r w:rsidRPr="00803F75">
        <w:rPr>
          <w:b/>
        </w:rPr>
        <w:t xml:space="preserve"> </w:t>
      </w:r>
      <w:proofErr w:type="spellStart"/>
      <w:r w:rsidRPr="00803F75">
        <w:rPr>
          <w:b/>
        </w:rPr>
        <w:t>publikacji</w:t>
      </w:r>
      <w:proofErr w:type="spellEnd"/>
      <w:r w:rsidRPr="00803F75">
        <w:rPr>
          <w:b/>
        </w:rPr>
        <w:t xml:space="preserve"> </w:t>
      </w:r>
      <w:proofErr w:type="spellStart"/>
      <w:r w:rsidRPr="00803F75">
        <w:rPr>
          <w:b/>
        </w:rPr>
        <w:t>na</w:t>
      </w:r>
      <w:proofErr w:type="spellEnd"/>
      <w:r w:rsidRPr="00803F75">
        <w:rPr>
          <w:b/>
        </w:rPr>
        <w:t xml:space="preserve"> </w:t>
      </w:r>
      <w:proofErr w:type="spellStart"/>
      <w:r w:rsidRPr="00803F75">
        <w:rPr>
          <w:b/>
        </w:rPr>
        <w:t>stronie</w:t>
      </w:r>
      <w:proofErr w:type="spellEnd"/>
      <w:r w:rsidRPr="00803F75">
        <w:rPr>
          <w:b/>
        </w:rPr>
        <w:t xml:space="preserve"> </w:t>
      </w:r>
      <w:proofErr w:type="spellStart"/>
      <w:r w:rsidRPr="00803F75">
        <w:rPr>
          <w:b/>
        </w:rPr>
        <w:t>internetowej</w:t>
      </w:r>
      <w:proofErr w:type="spellEnd"/>
    </w:p>
    <w:p w14:paraId="4950BBAB" w14:textId="77777777" w:rsidR="00803F75" w:rsidRDefault="00803F75" w:rsidP="00803F75">
      <w:pPr>
        <w:pStyle w:val="Style1"/>
      </w:pPr>
      <w:r>
        <w:t xml:space="preserve">Z </w:t>
      </w:r>
      <w:proofErr w:type="spellStart"/>
      <w:r>
        <w:t>wyjątkiem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, </w:t>
      </w:r>
      <w:proofErr w:type="spellStart"/>
      <w:r>
        <w:t>co jest</w:t>
      </w:r>
      <w:proofErr w:type="spellEnd"/>
      <w:r>
        <w:t xml:space="preserve"> </w:t>
      </w:r>
      <w:proofErr w:type="spellStart"/>
      <w:r>
        <w:t>zabronione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stronie</w:t>
      </w:r>
      <w:proofErr w:type="spellEnd"/>
      <w:r>
        <w:t xml:space="preserve">, </w:t>
      </w:r>
      <w:proofErr w:type="spellStart"/>
      <w:r>
        <w:t>masz</w:t>
      </w:r>
      <w:proofErr w:type="spellEnd"/>
      <w:r>
        <w:t xml:space="preserve"> </w:t>
      </w:r>
      <w:proofErr w:type="spellStart"/>
      <w:r>
        <w:t>uprawnienia</w:t>
      </w:r>
      <w:proofErr w:type="spellEnd"/>
      <w:r>
        <w:t xml:space="preserve">, do </w:t>
      </w:r>
      <w:proofErr w:type="spellStart"/>
      <w:r>
        <w:t>oglądania</w:t>
      </w:r>
      <w:proofErr w:type="spellEnd"/>
      <w:r>
        <w:t xml:space="preserve">, </w:t>
      </w:r>
      <w:proofErr w:type="spellStart"/>
      <w:r>
        <w:t>kopiowania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rozpowszechniania</w:t>
      </w:r>
      <w:proofErr w:type="spellEnd"/>
      <w:r>
        <w:t xml:space="preserve"> </w:t>
      </w:r>
      <w:proofErr w:type="spellStart"/>
      <w:r>
        <w:t>publikacji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dokumentów</w:t>
      </w:r>
      <w:proofErr w:type="spellEnd"/>
      <w:r>
        <w:t xml:space="preserve"> </w:t>
      </w:r>
      <w:proofErr w:type="spellStart"/>
      <w:r>
        <w:t>znajdujących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stronie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przykład</w:t>
      </w:r>
      <w:proofErr w:type="spellEnd"/>
      <w:r>
        <w:t xml:space="preserve">, </w:t>
      </w:r>
      <w:proofErr w:type="spellStart"/>
      <w:r>
        <w:t>wspólne</w:t>
      </w:r>
      <w:proofErr w:type="spellEnd"/>
      <w:r>
        <w:t xml:space="preserve"> </w:t>
      </w:r>
      <w:proofErr w:type="spellStart"/>
      <w:r>
        <w:t>pytania</w:t>
      </w:r>
      <w:proofErr w:type="spellEnd"/>
      <w:r>
        <w:t xml:space="preserve">, </w:t>
      </w:r>
      <w:proofErr w:type="spellStart"/>
      <w:r>
        <w:t>raporty</w:t>
      </w:r>
      <w:proofErr w:type="spellEnd"/>
      <w:r>
        <w:t xml:space="preserve"> </w:t>
      </w:r>
      <w:proofErr w:type="spellStart"/>
      <w:r>
        <w:t>techniczne</w:t>
      </w:r>
      <w:proofErr w:type="spellEnd"/>
      <w:r>
        <w:t xml:space="preserve">, </w:t>
      </w:r>
      <w:proofErr w:type="spellStart"/>
      <w:r>
        <w:t>karty</w:t>
      </w:r>
      <w:proofErr w:type="spellEnd"/>
      <w:r>
        <w:t xml:space="preserve"> </w:t>
      </w:r>
      <w:proofErr w:type="spellStart"/>
      <w:r>
        <w:t>produktów</w:t>
      </w:r>
      <w:proofErr w:type="spellEnd"/>
      <w:r>
        <w:t xml:space="preserve">, </w:t>
      </w:r>
      <w:proofErr w:type="spellStart"/>
      <w:r>
        <w:t>komunikaty</w:t>
      </w:r>
      <w:proofErr w:type="spellEnd"/>
      <w:r>
        <w:t xml:space="preserve"> </w:t>
      </w:r>
      <w:proofErr w:type="spellStart"/>
      <w:r>
        <w:t>prasowe</w:t>
      </w:r>
      <w:proofErr w:type="spellEnd"/>
      <w:r>
        <w:t xml:space="preserve"> </w:t>
      </w:r>
      <w:proofErr w:type="spellStart"/>
      <w:r>
        <w:t>itd</w:t>
      </w:r>
      <w:proofErr w:type="spellEnd"/>
      <w:r>
        <w:t xml:space="preserve">.) </w:t>
      </w:r>
      <w:proofErr w:type="spellStart"/>
      <w:r>
        <w:t>zgodnie</w:t>
      </w:r>
      <w:proofErr w:type="spellEnd"/>
      <w:r>
        <w:t xml:space="preserve"> z </w:t>
      </w:r>
      <w:proofErr w:type="spellStart"/>
      <w:proofErr w:type="gramStart"/>
      <w:r>
        <w:t>poniższym</w:t>
      </w:r>
      <w:proofErr w:type="spellEnd"/>
      <w:r>
        <w:t xml:space="preserve"> :</w:t>
      </w:r>
      <w:proofErr w:type="gramEnd"/>
    </w:p>
    <w:p w14:paraId="393C62AB" w14:textId="77777777" w:rsidR="00803F75" w:rsidRDefault="00803F75" w:rsidP="00803F75">
      <w:pPr>
        <w:pStyle w:val="Style1"/>
      </w:pPr>
      <w:r>
        <w:t xml:space="preserve"> </w:t>
      </w:r>
    </w:p>
    <w:p w14:paraId="5CA201E7" w14:textId="77777777" w:rsidR="00803F75" w:rsidRDefault="00803F75" w:rsidP="00803F75">
      <w:pPr>
        <w:pStyle w:val="Style1"/>
        <w:numPr>
          <w:ilvl w:val="0"/>
          <w:numId w:val="1"/>
        </w:numPr>
      </w:pPr>
      <w:proofErr w:type="spellStart"/>
      <w:r>
        <w:t>korzystanie</w:t>
      </w:r>
      <w:proofErr w:type="spellEnd"/>
      <w:r>
        <w:t xml:space="preserve"> z </w:t>
      </w:r>
      <w:proofErr w:type="spellStart"/>
      <w:r>
        <w:t>informacji</w:t>
      </w:r>
      <w:proofErr w:type="spellEnd"/>
      <w:r>
        <w:t xml:space="preserve"> jest </w:t>
      </w:r>
      <w:proofErr w:type="spellStart"/>
      <w:r>
        <w:t>wyłącznie</w:t>
      </w:r>
      <w:proofErr w:type="spellEnd"/>
      <w:r>
        <w:t xml:space="preserve"> do </w:t>
      </w:r>
      <w:proofErr w:type="spellStart"/>
      <w:r>
        <w:t>celów</w:t>
      </w:r>
      <w:proofErr w:type="spellEnd"/>
      <w:r>
        <w:t xml:space="preserve"> </w:t>
      </w:r>
      <w:proofErr w:type="spellStart"/>
      <w:r>
        <w:t>informacyjnych</w:t>
      </w:r>
      <w:proofErr w:type="spellEnd"/>
    </w:p>
    <w:p w14:paraId="4E2FD535" w14:textId="77777777" w:rsidR="00803F75" w:rsidRDefault="00803F75" w:rsidP="00803F75">
      <w:pPr>
        <w:pStyle w:val="Style1"/>
        <w:numPr>
          <w:ilvl w:val="0"/>
          <w:numId w:val="1"/>
        </w:numPr>
      </w:pPr>
      <w:proofErr w:type="spellStart"/>
      <w:r>
        <w:t>nie</w:t>
      </w:r>
      <w:proofErr w:type="spellEnd"/>
      <w:r>
        <w:t xml:space="preserve"> </w:t>
      </w:r>
      <w:proofErr w:type="spellStart"/>
      <w:r>
        <w:t>będziesz</w:t>
      </w:r>
      <w:proofErr w:type="spellEnd"/>
      <w:r>
        <w:t xml:space="preserve"> </w:t>
      </w:r>
      <w:proofErr w:type="spellStart"/>
      <w:r>
        <w:t>modyfikować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, </w:t>
      </w:r>
      <w:proofErr w:type="spellStart"/>
      <w:r>
        <w:t>publikacje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grafiki</w:t>
      </w:r>
      <w:proofErr w:type="spellEnd"/>
    </w:p>
    <w:p w14:paraId="1C132760" w14:textId="3B086AE1" w:rsidR="00803F75" w:rsidRDefault="00803F75" w:rsidP="00803F75">
      <w:pPr>
        <w:pStyle w:val="Style1"/>
        <w:numPr>
          <w:ilvl w:val="0"/>
          <w:numId w:val="1"/>
        </w:numPr>
      </w:pPr>
      <w:proofErr w:type="spellStart"/>
      <w:r>
        <w:t>nie</w:t>
      </w:r>
      <w:proofErr w:type="spellEnd"/>
      <w:r>
        <w:t xml:space="preserve"> </w:t>
      </w:r>
      <w:proofErr w:type="spellStart"/>
      <w:r>
        <w:t>kopiować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rozpowszechniać</w:t>
      </w:r>
      <w:proofErr w:type="spellEnd"/>
      <w:r>
        <w:t xml:space="preserve"> </w:t>
      </w:r>
      <w:proofErr w:type="spellStart"/>
      <w:r>
        <w:t>grafiki</w:t>
      </w:r>
      <w:proofErr w:type="spellEnd"/>
      <w:r>
        <w:t xml:space="preserve"> bez </w:t>
      </w:r>
      <w:proofErr w:type="spellStart"/>
      <w:r>
        <w:t>towarzyszącego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cytować</w:t>
      </w:r>
      <w:proofErr w:type="spellEnd"/>
      <w:r>
        <w:t xml:space="preserve"> </w:t>
      </w:r>
      <w:proofErr w:type="spellStart"/>
      <w:r>
        <w:t>m</w:t>
      </w:r>
      <w:r>
        <w:t>ateriałów</w:t>
      </w:r>
      <w:proofErr w:type="spellEnd"/>
      <w:r>
        <w:t xml:space="preserve"> </w:t>
      </w:r>
      <w:proofErr w:type="spellStart"/>
      <w:r>
        <w:t>wyrwanych</w:t>
      </w:r>
      <w:proofErr w:type="spellEnd"/>
      <w:r>
        <w:t xml:space="preserve"> z </w:t>
      </w:r>
      <w:proofErr w:type="spellStart"/>
      <w:r>
        <w:t>kontekstu</w:t>
      </w:r>
      <w:proofErr w:type="spellEnd"/>
    </w:p>
    <w:p w14:paraId="25DA4E8A" w14:textId="77777777" w:rsidR="00803F75" w:rsidRDefault="00803F75" w:rsidP="00803F75">
      <w:pPr>
        <w:pStyle w:val="Style1"/>
        <w:numPr>
          <w:ilvl w:val="0"/>
          <w:numId w:val="1"/>
        </w:numPr>
      </w:pPr>
      <w:proofErr w:type="spellStart"/>
      <w:r>
        <w:t>zgadzasz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SUZOHAPP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cofnąć</w:t>
      </w:r>
      <w:proofErr w:type="spellEnd"/>
      <w:r>
        <w:t xml:space="preserve"> </w:t>
      </w:r>
      <w:proofErr w:type="spellStart"/>
      <w:r>
        <w:t>powyższą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w </w:t>
      </w:r>
      <w:proofErr w:type="spellStart"/>
      <w:r>
        <w:t>każdej</w:t>
      </w:r>
      <w:proofErr w:type="spellEnd"/>
      <w:r>
        <w:t xml:space="preserve"> </w:t>
      </w:r>
      <w:proofErr w:type="spellStart"/>
      <w:r>
        <w:t>chwili</w:t>
      </w:r>
      <w:proofErr w:type="spellEnd"/>
      <w:r>
        <w:t xml:space="preserve">, 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otrzymasz</w:t>
      </w:r>
      <w:proofErr w:type="spellEnd"/>
      <w:r>
        <w:t xml:space="preserve"> </w:t>
      </w:r>
      <w:proofErr w:type="spellStart"/>
      <w:r>
        <w:t>powiadomienie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 SUZOHAPP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natychmiast</w:t>
      </w:r>
      <w:proofErr w:type="spellEnd"/>
      <w:r>
        <w:t xml:space="preserve"> </w:t>
      </w:r>
      <w:proofErr w:type="spellStart"/>
      <w:r>
        <w:t>wstrzymać</w:t>
      </w:r>
      <w:proofErr w:type="spellEnd"/>
      <w:r>
        <w:t xml:space="preserve"> </w:t>
      </w:r>
      <w:proofErr w:type="spellStart"/>
      <w:r>
        <w:t>swoją</w:t>
      </w:r>
      <w:proofErr w:type="spellEnd"/>
      <w:r>
        <w:t xml:space="preserve"> </w:t>
      </w:r>
      <w:proofErr w:type="spellStart"/>
      <w:r>
        <w:t>aktywność</w:t>
      </w:r>
      <w:proofErr w:type="spellEnd"/>
      <w:r>
        <w:t xml:space="preserve"> w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zezwolenia</w:t>
      </w:r>
      <w:proofErr w:type="spellEnd"/>
      <w:r>
        <w:t>.</w:t>
      </w:r>
    </w:p>
    <w:p w14:paraId="4303D49B" w14:textId="77777777" w:rsidR="00803F75" w:rsidRDefault="00803F75" w:rsidP="00803F75">
      <w:pPr>
        <w:pStyle w:val="Style1"/>
      </w:pPr>
      <w:r>
        <w:t xml:space="preserve"> </w:t>
      </w:r>
    </w:p>
    <w:p w14:paraId="05001B4C" w14:textId="77777777" w:rsidR="00803F75" w:rsidRDefault="00803F75" w:rsidP="00803F75">
      <w:pPr>
        <w:pStyle w:val="Style1"/>
      </w:pPr>
      <w:proofErr w:type="spellStart"/>
      <w:r>
        <w:t>Wykorzystanie</w:t>
      </w:r>
      <w:proofErr w:type="spellEnd"/>
      <w:r>
        <w:t xml:space="preserve"> </w:t>
      </w:r>
      <w:proofErr w:type="spellStart"/>
      <w:r>
        <w:t>materiałów</w:t>
      </w:r>
      <w:proofErr w:type="spellEnd"/>
      <w:r>
        <w:t xml:space="preserve"> do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celów</w:t>
      </w:r>
      <w:proofErr w:type="spellEnd"/>
      <w:r>
        <w:t xml:space="preserve"> jest </w:t>
      </w:r>
      <w:proofErr w:type="spellStart"/>
      <w:r>
        <w:t>surowo</w:t>
      </w:r>
      <w:proofErr w:type="spellEnd"/>
      <w:r>
        <w:t xml:space="preserve"> </w:t>
      </w:r>
      <w:proofErr w:type="spellStart"/>
      <w:r>
        <w:t>zabronione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skutkować</w:t>
      </w:r>
      <w:proofErr w:type="spellEnd"/>
      <w:r>
        <w:t xml:space="preserve"> </w:t>
      </w:r>
      <w:proofErr w:type="spellStart"/>
      <w:r>
        <w:t>surowymi</w:t>
      </w:r>
      <w:proofErr w:type="spellEnd"/>
      <w:r>
        <w:t xml:space="preserve"> </w:t>
      </w:r>
      <w:proofErr w:type="spellStart"/>
      <w:r>
        <w:t>karami</w:t>
      </w:r>
      <w:proofErr w:type="spellEnd"/>
      <w:r>
        <w:t xml:space="preserve"> </w:t>
      </w:r>
      <w:proofErr w:type="spellStart"/>
      <w:r>
        <w:t>cywilnymi</w:t>
      </w:r>
      <w:proofErr w:type="spellEnd"/>
      <w:r>
        <w:t>.</w:t>
      </w:r>
    </w:p>
    <w:p w14:paraId="7023F60B" w14:textId="77777777" w:rsidR="00803F75" w:rsidRDefault="00803F75" w:rsidP="00803F75">
      <w:pPr>
        <w:pStyle w:val="Style1"/>
      </w:pPr>
    </w:p>
    <w:p w14:paraId="2EA2F01E" w14:textId="77777777" w:rsidR="00803F75" w:rsidRDefault="00803F75" w:rsidP="00803F75">
      <w:pPr>
        <w:pStyle w:val="Style1"/>
      </w:pPr>
      <w:proofErr w:type="spellStart"/>
      <w:r>
        <w:t>Powyższe</w:t>
      </w:r>
      <w:proofErr w:type="spellEnd"/>
      <w:r>
        <w:t xml:space="preserve"> </w:t>
      </w:r>
      <w:proofErr w:type="spellStart"/>
      <w:r>
        <w:t>pozwolenie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wykorzystanie</w:t>
      </w:r>
      <w:proofErr w:type="spellEnd"/>
      <w:r>
        <w:t xml:space="preserve"> </w:t>
      </w:r>
      <w:proofErr w:type="spellStart"/>
      <w:r>
        <w:t>dokumentów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publikacji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obejmuje</w:t>
      </w:r>
      <w:proofErr w:type="spellEnd"/>
      <w:r>
        <w:t xml:space="preserve"> </w:t>
      </w:r>
      <w:proofErr w:type="spellStart"/>
      <w:r>
        <w:t>zezwolenia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kopiowanie</w:t>
      </w:r>
      <w:proofErr w:type="spellEnd"/>
      <w:r>
        <w:t xml:space="preserve"> </w:t>
      </w:r>
      <w:proofErr w:type="spellStart"/>
      <w:r>
        <w:t>elementów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wyglądu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układu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. </w:t>
      </w:r>
      <w:proofErr w:type="spellStart"/>
      <w:r>
        <w:t>Te</w:t>
      </w:r>
      <w:proofErr w:type="spellEnd"/>
      <w:r>
        <w:t xml:space="preserve"> </w:t>
      </w:r>
      <w:proofErr w:type="spellStart"/>
      <w:r>
        <w:t>elementy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chronione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(</w:t>
      </w:r>
      <w:proofErr w:type="spellStart"/>
      <w:r>
        <w:t>rynek</w:t>
      </w:r>
      <w:proofErr w:type="spellEnd"/>
      <w:r>
        <w:t xml:space="preserve"> </w:t>
      </w:r>
      <w:proofErr w:type="spellStart"/>
      <w:r>
        <w:lastRenderedPageBreak/>
        <w:t>komercyjny</w:t>
      </w:r>
      <w:proofErr w:type="spellEnd"/>
      <w:r>
        <w:t xml:space="preserve">, </w:t>
      </w:r>
      <w:proofErr w:type="spellStart"/>
      <w:r>
        <w:t>znaki</w:t>
      </w:r>
      <w:proofErr w:type="spellEnd"/>
      <w:r>
        <w:t xml:space="preserve"> </w:t>
      </w:r>
      <w:proofErr w:type="spellStart"/>
      <w:r>
        <w:t>towarowe</w:t>
      </w:r>
      <w:proofErr w:type="spellEnd"/>
      <w:r>
        <w:t xml:space="preserve">, </w:t>
      </w:r>
      <w:proofErr w:type="spellStart"/>
      <w:r>
        <w:t>nieuczciwa</w:t>
      </w:r>
      <w:proofErr w:type="spellEnd"/>
      <w:r>
        <w:t xml:space="preserve"> </w:t>
      </w:r>
      <w:proofErr w:type="spellStart"/>
      <w:r>
        <w:t>konkurencja</w:t>
      </w:r>
      <w:proofErr w:type="spellEnd"/>
      <w:r>
        <w:t xml:space="preserve">)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innr</w:t>
      </w:r>
      <w:proofErr w:type="spellEnd"/>
      <w:r>
        <w:t xml:space="preserve"> </w:t>
      </w:r>
      <w:proofErr w:type="spellStart"/>
      <w:r>
        <w:t>ustawy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odtąd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kopiowane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naśladowane</w:t>
      </w:r>
      <w:proofErr w:type="spellEnd"/>
      <w:r>
        <w:t xml:space="preserve"> (</w:t>
      </w:r>
      <w:proofErr w:type="spellStart"/>
      <w:r>
        <w:t>imitowane</w:t>
      </w:r>
      <w:proofErr w:type="spellEnd"/>
      <w:r>
        <w:t xml:space="preserve">) w </w:t>
      </w:r>
      <w:proofErr w:type="spellStart"/>
      <w:r>
        <w:t>całości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w </w:t>
      </w:r>
      <w:proofErr w:type="spellStart"/>
      <w:r>
        <w:t>części</w:t>
      </w:r>
      <w:proofErr w:type="spellEnd"/>
      <w:r>
        <w:t>.</w:t>
      </w:r>
    </w:p>
    <w:p w14:paraId="3BE28CEF" w14:textId="77777777" w:rsidR="00803F75" w:rsidRDefault="00803F75" w:rsidP="00803F75">
      <w:pPr>
        <w:pStyle w:val="Style1"/>
      </w:pPr>
    </w:p>
    <w:p w14:paraId="7D458516" w14:textId="77777777" w:rsidR="00803F75" w:rsidRPr="00803F75" w:rsidRDefault="00803F75" w:rsidP="00803F75">
      <w:pPr>
        <w:pStyle w:val="Style1"/>
        <w:rPr>
          <w:b/>
        </w:rPr>
      </w:pPr>
      <w:proofErr w:type="spellStart"/>
      <w:r w:rsidRPr="00803F75">
        <w:rPr>
          <w:b/>
        </w:rPr>
        <w:t>Bezprawne</w:t>
      </w:r>
      <w:proofErr w:type="spellEnd"/>
      <w:r w:rsidRPr="00803F75">
        <w:rPr>
          <w:b/>
        </w:rPr>
        <w:t xml:space="preserve"> </w:t>
      </w:r>
      <w:proofErr w:type="spellStart"/>
      <w:r w:rsidRPr="00803F75">
        <w:rPr>
          <w:b/>
        </w:rPr>
        <w:t>lub</w:t>
      </w:r>
      <w:proofErr w:type="spellEnd"/>
      <w:r w:rsidRPr="00803F75">
        <w:rPr>
          <w:b/>
        </w:rPr>
        <w:t xml:space="preserve"> </w:t>
      </w:r>
      <w:proofErr w:type="spellStart"/>
      <w:r w:rsidRPr="00803F75">
        <w:rPr>
          <w:b/>
        </w:rPr>
        <w:t>niedozwolone</w:t>
      </w:r>
      <w:proofErr w:type="spellEnd"/>
      <w:r w:rsidRPr="00803F75">
        <w:rPr>
          <w:b/>
        </w:rPr>
        <w:t xml:space="preserve"> </w:t>
      </w:r>
      <w:proofErr w:type="spellStart"/>
      <w:r w:rsidRPr="00803F75">
        <w:rPr>
          <w:b/>
        </w:rPr>
        <w:t>wykorzystywanie</w:t>
      </w:r>
      <w:proofErr w:type="spellEnd"/>
    </w:p>
    <w:p w14:paraId="6F0F9C25" w14:textId="77777777" w:rsidR="00803F75" w:rsidRDefault="00803F75" w:rsidP="00803F75">
      <w:pPr>
        <w:pStyle w:val="Style1"/>
      </w:pPr>
      <w:proofErr w:type="spellStart"/>
      <w:r>
        <w:t>Jednym</w:t>
      </w:r>
      <w:proofErr w:type="spellEnd"/>
      <w:r>
        <w:t xml:space="preserve"> z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korzystania</w:t>
      </w:r>
      <w:proofErr w:type="spellEnd"/>
      <w:r>
        <w:t xml:space="preserve"> z </w:t>
      </w:r>
      <w:proofErr w:type="spellStart"/>
      <w:r>
        <w:t>witrynyzakaz</w:t>
      </w:r>
      <w:proofErr w:type="spellEnd"/>
      <w:r>
        <w:t xml:space="preserve"> </w:t>
      </w:r>
      <w:proofErr w:type="spellStart"/>
      <w:r>
        <w:t>korzystania</w:t>
      </w:r>
      <w:proofErr w:type="spellEnd"/>
      <w:r>
        <w:t xml:space="preserve"> z </w:t>
      </w:r>
      <w:proofErr w:type="spellStart"/>
      <w:r>
        <w:t>witryny</w:t>
      </w:r>
      <w:proofErr w:type="spellEnd"/>
      <w:r>
        <w:t xml:space="preserve"> </w:t>
      </w:r>
      <w:proofErr w:type="spellStart"/>
      <w:r>
        <w:t>internetowej</w:t>
      </w:r>
      <w:proofErr w:type="spellEnd"/>
      <w:r>
        <w:t xml:space="preserve"> w </w:t>
      </w:r>
      <w:proofErr w:type="spellStart"/>
      <w:r>
        <w:t>jakimkolwiek</w:t>
      </w:r>
      <w:proofErr w:type="spellEnd"/>
      <w:r>
        <w:t xml:space="preserve"> </w:t>
      </w:r>
      <w:proofErr w:type="spellStart"/>
      <w:r>
        <w:t>celu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jest </w:t>
      </w:r>
      <w:proofErr w:type="spellStart"/>
      <w:r>
        <w:t>niezgodny</w:t>
      </w:r>
      <w:proofErr w:type="spellEnd"/>
      <w:r>
        <w:t xml:space="preserve"> z </w:t>
      </w:r>
      <w:proofErr w:type="spellStart"/>
      <w:r>
        <w:t>prawem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zabroniony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niniejsze</w:t>
      </w:r>
      <w:proofErr w:type="spellEnd"/>
      <w:r>
        <w:t xml:space="preserve"> </w:t>
      </w:r>
      <w:proofErr w:type="spellStart"/>
      <w:r>
        <w:t>warunki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zawiadomieniami</w:t>
      </w:r>
      <w:proofErr w:type="spellEnd"/>
      <w:r>
        <w:t xml:space="preserve">. W </w:t>
      </w:r>
      <w:proofErr w:type="spellStart"/>
      <w:r>
        <w:t>żaden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korzystać</w:t>
      </w:r>
      <w:proofErr w:type="spellEnd"/>
      <w:r>
        <w:t xml:space="preserve"> z </w:t>
      </w:r>
      <w:proofErr w:type="spellStart"/>
      <w:r>
        <w:t>usług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spowodować</w:t>
      </w:r>
      <w:proofErr w:type="spellEnd"/>
      <w:r>
        <w:t xml:space="preserve"> </w:t>
      </w:r>
      <w:proofErr w:type="spellStart"/>
      <w:r>
        <w:t>zniszczenie</w:t>
      </w:r>
      <w:proofErr w:type="spellEnd"/>
      <w:r>
        <w:t xml:space="preserve">, </w:t>
      </w:r>
      <w:proofErr w:type="spellStart"/>
      <w:r>
        <w:t>wyłączenie</w:t>
      </w:r>
      <w:proofErr w:type="spellEnd"/>
      <w:r>
        <w:t xml:space="preserve">, </w:t>
      </w:r>
      <w:proofErr w:type="spellStart"/>
      <w:r>
        <w:t>przeciążenie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uszkodzenie</w:t>
      </w:r>
      <w:proofErr w:type="spellEnd"/>
      <w:r>
        <w:t xml:space="preserve"> </w:t>
      </w:r>
      <w:proofErr w:type="spellStart"/>
      <w:r>
        <w:t>serwera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 SUZOHAPP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sieci</w:t>
      </w:r>
      <w:proofErr w:type="spellEnd"/>
      <w:r>
        <w:t xml:space="preserve"> </w:t>
      </w:r>
      <w:proofErr w:type="spellStart"/>
      <w:r>
        <w:t>podłączonej</w:t>
      </w:r>
      <w:proofErr w:type="spellEnd"/>
      <w:r>
        <w:t xml:space="preserve"> do </w:t>
      </w:r>
      <w:proofErr w:type="spellStart"/>
      <w:r>
        <w:t>dowolnego</w:t>
      </w:r>
      <w:proofErr w:type="spellEnd"/>
      <w:r>
        <w:t xml:space="preserve"> </w:t>
      </w:r>
      <w:proofErr w:type="spellStart"/>
      <w:r>
        <w:t>serwera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 SUZOHAPP,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zakłócać</w:t>
      </w:r>
      <w:proofErr w:type="spellEnd"/>
      <w:r>
        <w:t xml:space="preserve"> </w:t>
      </w:r>
      <w:proofErr w:type="spellStart"/>
      <w:r>
        <w:t>korzystania</w:t>
      </w:r>
      <w:proofErr w:type="spellEnd"/>
      <w:r>
        <w:t xml:space="preserve"> z </w:t>
      </w:r>
      <w:proofErr w:type="spellStart"/>
      <w:r>
        <w:t>serwisu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jakiegokolwiek</w:t>
      </w:r>
      <w:proofErr w:type="spellEnd"/>
      <w:r>
        <w:t xml:space="preserve"> </w:t>
      </w:r>
      <w:proofErr w:type="spellStart"/>
      <w:r>
        <w:t>innego</w:t>
      </w:r>
      <w:proofErr w:type="spellEnd"/>
      <w:r>
        <w:t xml:space="preserve"> </w:t>
      </w:r>
      <w:proofErr w:type="spellStart"/>
      <w:r>
        <w:t>użytkownika</w:t>
      </w:r>
      <w:proofErr w:type="spellEnd"/>
      <w:r>
        <w:t>.</w:t>
      </w:r>
    </w:p>
    <w:p w14:paraId="44E61AB9" w14:textId="77777777" w:rsidR="00803F75" w:rsidRDefault="00803F75" w:rsidP="00803F75">
      <w:pPr>
        <w:pStyle w:val="Style1"/>
      </w:pPr>
    </w:p>
    <w:p w14:paraId="4A9BF89C" w14:textId="77777777" w:rsidR="00803F75" w:rsidRPr="00803F75" w:rsidRDefault="00803F75" w:rsidP="00803F75">
      <w:pPr>
        <w:pStyle w:val="Style1"/>
        <w:rPr>
          <w:b/>
        </w:rPr>
      </w:pPr>
      <w:proofErr w:type="spellStart"/>
      <w:r w:rsidRPr="00803F75">
        <w:rPr>
          <w:b/>
        </w:rPr>
        <w:t>Materiały</w:t>
      </w:r>
      <w:proofErr w:type="spellEnd"/>
      <w:r w:rsidRPr="00803F75">
        <w:rPr>
          <w:b/>
        </w:rPr>
        <w:t xml:space="preserve"> </w:t>
      </w:r>
      <w:proofErr w:type="spellStart"/>
      <w:r w:rsidRPr="00803F75">
        <w:rPr>
          <w:b/>
        </w:rPr>
        <w:t>dostarczone</w:t>
      </w:r>
      <w:proofErr w:type="spellEnd"/>
      <w:r w:rsidRPr="00803F75">
        <w:rPr>
          <w:b/>
        </w:rPr>
        <w:t xml:space="preserve"> </w:t>
      </w:r>
      <w:proofErr w:type="spellStart"/>
      <w:r w:rsidRPr="00803F75">
        <w:rPr>
          <w:b/>
        </w:rPr>
        <w:t>Grupie</w:t>
      </w:r>
      <w:proofErr w:type="spellEnd"/>
      <w:r w:rsidRPr="00803F75">
        <w:rPr>
          <w:b/>
        </w:rPr>
        <w:t xml:space="preserve"> SUZOHAPP </w:t>
      </w:r>
      <w:proofErr w:type="spellStart"/>
      <w:r w:rsidRPr="00803F75">
        <w:rPr>
          <w:b/>
        </w:rPr>
        <w:t>lub</w:t>
      </w:r>
      <w:proofErr w:type="spellEnd"/>
      <w:r w:rsidRPr="00803F75">
        <w:rPr>
          <w:b/>
        </w:rPr>
        <w:t xml:space="preserve"> </w:t>
      </w:r>
      <w:proofErr w:type="spellStart"/>
      <w:r w:rsidRPr="00803F75">
        <w:rPr>
          <w:b/>
        </w:rPr>
        <w:t>wysłane</w:t>
      </w:r>
      <w:proofErr w:type="spellEnd"/>
      <w:r w:rsidRPr="00803F75">
        <w:rPr>
          <w:b/>
        </w:rPr>
        <w:t xml:space="preserve"> </w:t>
      </w:r>
      <w:proofErr w:type="spellStart"/>
      <w:r w:rsidRPr="00803F75">
        <w:rPr>
          <w:b/>
        </w:rPr>
        <w:t>na</w:t>
      </w:r>
      <w:proofErr w:type="spellEnd"/>
      <w:r w:rsidRPr="00803F75">
        <w:rPr>
          <w:b/>
        </w:rPr>
        <w:t xml:space="preserve"> </w:t>
      </w:r>
      <w:proofErr w:type="spellStart"/>
      <w:r w:rsidRPr="00803F75">
        <w:rPr>
          <w:b/>
        </w:rPr>
        <w:t>stronę</w:t>
      </w:r>
      <w:proofErr w:type="spellEnd"/>
      <w:r w:rsidRPr="00803F75">
        <w:rPr>
          <w:b/>
        </w:rPr>
        <w:t xml:space="preserve"> </w:t>
      </w:r>
      <w:proofErr w:type="spellStart"/>
      <w:r w:rsidRPr="00803F75">
        <w:rPr>
          <w:b/>
        </w:rPr>
        <w:t>internetową</w:t>
      </w:r>
      <w:proofErr w:type="spellEnd"/>
    </w:p>
    <w:p w14:paraId="5C9D447F" w14:textId="77777777" w:rsidR="00803F75" w:rsidRDefault="00803F75" w:rsidP="00803F75">
      <w:pPr>
        <w:pStyle w:val="Style1"/>
      </w:pPr>
      <w:proofErr w:type="spellStart"/>
      <w:r>
        <w:t>Jeżeli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ustalono</w:t>
      </w:r>
      <w:proofErr w:type="spellEnd"/>
      <w:r>
        <w:t xml:space="preserve"> </w:t>
      </w:r>
      <w:proofErr w:type="spellStart"/>
      <w:r>
        <w:t>inaczej</w:t>
      </w:r>
      <w:proofErr w:type="spellEnd"/>
      <w:r>
        <w:t xml:space="preserve">, </w:t>
      </w:r>
      <w:proofErr w:type="spellStart"/>
      <w:r>
        <w:t>Grupa</w:t>
      </w:r>
      <w:proofErr w:type="spellEnd"/>
      <w:r>
        <w:t xml:space="preserve"> SUZOHAPP </w:t>
      </w:r>
      <w:proofErr w:type="spellStart"/>
      <w:r>
        <w:t>nie</w:t>
      </w:r>
      <w:proofErr w:type="spellEnd"/>
      <w:r>
        <w:t xml:space="preserve"> </w:t>
      </w:r>
      <w:proofErr w:type="spellStart"/>
      <w:r>
        <w:t>rości</w:t>
      </w:r>
      <w:proofErr w:type="spellEnd"/>
      <w:r>
        <w:t xml:space="preserve"> </w:t>
      </w:r>
      <w:proofErr w:type="spellStart"/>
      <w:r>
        <w:t>sobie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</w:t>
      </w:r>
      <w:proofErr w:type="spellStart"/>
      <w:r>
        <w:t>własności</w:t>
      </w:r>
      <w:proofErr w:type="spellEnd"/>
      <w:r>
        <w:t xml:space="preserve"> </w:t>
      </w:r>
      <w:proofErr w:type="spellStart"/>
      <w:r>
        <w:t>materiałów</w:t>
      </w:r>
      <w:proofErr w:type="spellEnd"/>
      <w:r>
        <w:t xml:space="preserve"> </w:t>
      </w:r>
      <w:proofErr w:type="spellStart"/>
      <w:r>
        <w:t>dostarczonych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Ciebie</w:t>
      </w:r>
      <w:proofErr w:type="spellEnd"/>
      <w:r>
        <w:t xml:space="preserve"> </w:t>
      </w:r>
      <w:proofErr w:type="spellStart"/>
      <w:r>
        <w:t>Grupie</w:t>
      </w:r>
      <w:proofErr w:type="spellEnd"/>
      <w:r>
        <w:t xml:space="preserve"> SUZOHAPP (</w:t>
      </w:r>
      <w:proofErr w:type="spellStart"/>
      <w:r>
        <w:t>włączając</w:t>
      </w:r>
      <w:proofErr w:type="spellEnd"/>
      <w:r>
        <w:t xml:space="preserve">, ale </w:t>
      </w:r>
      <w:proofErr w:type="spellStart"/>
      <w:r>
        <w:t>nie</w:t>
      </w:r>
      <w:proofErr w:type="spellEnd"/>
      <w:r>
        <w:t xml:space="preserve"> </w:t>
      </w:r>
      <w:proofErr w:type="spellStart"/>
      <w:r>
        <w:t>ograniczając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informacji</w:t>
      </w:r>
      <w:proofErr w:type="spellEnd"/>
      <w:r>
        <w:t xml:space="preserve">, </w:t>
      </w:r>
      <w:proofErr w:type="spellStart"/>
      <w:r>
        <w:t>pomysłów</w:t>
      </w:r>
      <w:proofErr w:type="spellEnd"/>
      <w:r>
        <w:t xml:space="preserve">, </w:t>
      </w:r>
      <w:proofErr w:type="spellStart"/>
      <w:r>
        <w:t>koncepcji</w:t>
      </w:r>
      <w:proofErr w:type="spellEnd"/>
      <w:r>
        <w:t xml:space="preserve">, </w:t>
      </w:r>
      <w:proofErr w:type="spellStart"/>
      <w:r>
        <w:t>technik</w:t>
      </w:r>
      <w:proofErr w:type="spellEnd"/>
      <w:r>
        <w:t xml:space="preserve">, </w:t>
      </w:r>
      <w:proofErr w:type="spellStart"/>
      <w:r>
        <w:t>komentarzy</w:t>
      </w:r>
      <w:proofErr w:type="spellEnd"/>
      <w:r>
        <w:t xml:space="preserve">, </w:t>
      </w:r>
      <w:proofErr w:type="spellStart"/>
      <w:r>
        <w:t>danych</w:t>
      </w:r>
      <w:proofErr w:type="spellEnd"/>
      <w:r>
        <w:t xml:space="preserve">, </w:t>
      </w:r>
      <w:proofErr w:type="spellStart"/>
      <w:r>
        <w:t>pytań</w:t>
      </w:r>
      <w:proofErr w:type="spellEnd"/>
      <w:r>
        <w:t xml:space="preserve">, </w:t>
      </w:r>
      <w:proofErr w:type="spellStart"/>
      <w:r>
        <w:t>sugestii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tym</w:t>
      </w:r>
      <w:proofErr w:type="spellEnd"/>
      <w:r>
        <w:t xml:space="preserve"> </w:t>
      </w:r>
      <w:proofErr w:type="spellStart"/>
      <w:r>
        <w:t>podobnych</w:t>
      </w:r>
      <w:proofErr w:type="spellEnd"/>
      <w:r>
        <w:t xml:space="preserve">),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publikowanych</w:t>
      </w:r>
      <w:proofErr w:type="spellEnd"/>
      <w:r>
        <w:t xml:space="preserve">, </w:t>
      </w:r>
      <w:proofErr w:type="spellStart"/>
      <w:r>
        <w:t>ładowanych</w:t>
      </w:r>
      <w:proofErr w:type="spellEnd"/>
      <w:r>
        <w:t xml:space="preserve">, </w:t>
      </w:r>
      <w:proofErr w:type="spellStart"/>
      <w:r>
        <w:t>wprowadzanych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stronie</w:t>
      </w:r>
      <w:proofErr w:type="spellEnd"/>
      <w:r>
        <w:t xml:space="preserve"> </w:t>
      </w:r>
      <w:proofErr w:type="spellStart"/>
      <w:r>
        <w:t>internetowej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powiązanych</w:t>
      </w:r>
      <w:proofErr w:type="spellEnd"/>
      <w:r>
        <w:t xml:space="preserve"> z </w:t>
      </w:r>
      <w:proofErr w:type="spellStart"/>
      <w:r>
        <w:t>nią</w:t>
      </w:r>
      <w:proofErr w:type="spellEnd"/>
      <w:r>
        <w:t xml:space="preserve"> </w:t>
      </w:r>
      <w:proofErr w:type="spellStart"/>
      <w:r>
        <w:t>serwisach</w:t>
      </w:r>
      <w:proofErr w:type="spellEnd"/>
      <w:r>
        <w:t xml:space="preserve">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dokonania</w:t>
      </w:r>
      <w:proofErr w:type="spellEnd"/>
      <w:r>
        <w:t xml:space="preserve"> </w:t>
      </w:r>
      <w:proofErr w:type="spellStart"/>
      <w:r>
        <w:t>przeglądu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Grupę</w:t>
      </w:r>
      <w:proofErr w:type="spellEnd"/>
      <w:r>
        <w:t xml:space="preserve"> SUZOHAPP a </w:t>
      </w:r>
      <w:proofErr w:type="spellStart"/>
      <w:r>
        <w:t>uwagi</w:t>
      </w:r>
      <w:proofErr w:type="spellEnd"/>
      <w:r>
        <w:t xml:space="preserve"> </w:t>
      </w:r>
      <w:proofErr w:type="spellStart"/>
      <w:r>
        <w:t>takie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traktowane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poufne</w:t>
      </w:r>
      <w:proofErr w:type="spellEnd"/>
      <w:r>
        <w:t>.</w:t>
      </w:r>
    </w:p>
    <w:p w14:paraId="1859B573" w14:textId="77777777" w:rsidR="00803F75" w:rsidRDefault="00803F75" w:rsidP="00803F75">
      <w:pPr>
        <w:pStyle w:val="Style1"/>
      </w:pPr>
    </w:p>
    <w:p w14:paraId="4492B32D" w14:textId="77777777" w:rsidR="00803F75" w:rsidRDefault="00803F75" w:rsidP="00803F75">
      <w:pPr>
        <w:pStyle w:val="Style1"/>
      </w:pPr>
      <w:proofErr w:type="spellStart"/>
      <w:r>
        <w:t>Niemniej</w:t>
      </w:r>
      <w:proofErr w:type="spellEnd"/>
      <w:r>
        <w:t xml:space="preserve">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umieszczenie</w:t>
      </w:r>
      <w:proofErr w:type="spellEnd"/>
      <w:r>
        <w:t xml:space="preserve">, </w:t>
      </w:r>
      <w:proofErr w:type="spellStart"/>
      <w:r>
        <w:t>przesyłanie</w:t>
      </w:r>
      <w:proofErr w:type="spellEnd"/>
      <w:r>
        <w:t xml:space="preserve">, </w:t>
      </w:r>
      <w:proofErr w:type="spellStart"/>
      <w:r>
        <w:t>wprowadzenie</w:t>
      </w:r>
      <w:proofErr w:type="spellEnd"/>
      <w:r>
        <w:t xml:space="preserve">, </w:t>
      </w:r>
      <w:proofErr w:type="spellStart"/>
      <w:r>
        <w:t>przedstawienie</w:t>
      </w:r>
      <w:proofErr w:type="spellEnd"/>
      <w:r>
        <w:t xml:space="preserve"> do </w:t>
      </w:r>
      <w:proofErr w:type="spellStart"/>
      <w:r>
        <w:t>recenzowania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składania</w:t>
      </w:r>
      <w:proofErr w:type="spellEnd"/>
      <w:r>
        <w:t xml:space="preserve"> ("</w:t>
      </w:r>
      <w:proofErr w:type="spellStart"/>
      <w:r>
        <w:t>Przesyłanie</w:t>
      </w:r>
      <w:proofErr w:type="spellEnd"/>
      <w:r>
        <w:t xml:space="preserve">") </w:t>
      </w:r>
      <w:proofErr w:type="spellStart"/>
      <w:r>
        <w:t>twoje</w:t>
      </w:r>
      <w:proofErr w:type="spellEnd"/>
      <w:r>
        <w:t xml:space="preserve"> </w:t>
      </w:r>
      <w:proofErr w:type="spellStart"/>
      <w:r>
        <w:t>zgłoszenie</w:t>
      </w:r>
      <w:proofErr w:type="spellEnd"/>
      <w:r>
        <w:t xml:space="preserve">, </w:t>
      </w:r>
      <w:proofErr w:type="spellStart"/>
      <w:r>
        <w:t>przyznaje</w:t>
      </w:r>
      <w:proofErr w:type="spellEnd"/>
      <w:r>
        <w:t xml:space="preserve"> </w:t>
      </w:r>
      <w:proofErr w:type="spellStart"/>
      <w:r>
        <w:t>Grupie</w:t>
      </w:r>
      <w:proofErr w:type="spellEnd"/>
      <w:r>
        <w:t xml:space="preserve"> SUZOHAPP </w:t>
      </w:r>
      <w:proofErr w:type="spellStart"/>
      <w:r>
        <w:t>i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spółkom</w:t>
      </w:r>
      <w:proofErr w:type="spellEnd"/>
      <w:r>
        <w:t xml:space="preserve"> </w:t>
      </w:r>
      <w:proofErr w:type="spellStart"/>
      <w:r>
        <w:t>zależnym</w:t>
      </w:r>
      <w:proofErr w:type="spellEnd"/>
      <w:r>
        <w:t xml:space="preserve"> </w:t>
      </w:r>
      <w:proofErr w:type="spellStart"/>
      <w:r>
        <w:t>uprawnienia</w:t>
      </w:r>
      <w:proofErr w:type="spellEnd"/>
      <w:r>
        <w:t xml:space="preserve"> do </w:t>
      </w:r>
      <w:proofErr w:type="spellStart"/>
      <w:r>
        <w:t>korzystania</w:t>
      </w:r>
      <w:proofErr w:type="spellEnd"/>
      <w:r>
        <w:t xml:space="preserve"> z </w:t>
      </w:r>
      <w:proofErr w:type="spellStart"/>
      <w:r>
        <w:t>materiałów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prowadzoną</w:t>
      </w:r>
      <w:proofErr w:type="spellEnd"/>
      <w:r>
        <w:t xml:space="preserve"> </w:t>
      </w:r>
      <w:proofErr w:type="spellStart"/>
      <w:r>
        <w:t>działalnością</w:t>
      </w:r>
      <w:proofErr w:type="spellEnd"/>
      <w:r>
        <w:t xml:space="preserve"> w </w:t>
      </w:r>
      <w:proofErr w:type="spellStart"/>
      <w:r>
        <w:t>tym</w:t>
      </w:r>
      <w:proofErr w:type="spellEnd"/>
      <w:r>
        <w:t xml:space="preserve">, bez </w:t>
      </w:r>
      <w:proofErr w:type="spellStart"/>
      <w:r>
        <w:t>ograniczenia</w:t>
      </w:r>
      <w:proofErr w:type="spellEnd"/>
      <w:r>
        <w:t xml:space="preserve">, </w:t>
      </w:r>
      <w:proofErr w:type="spellStart"/>
      <w:r>
        <w:t>prawa</w:t>
      </w:r>
      <w:proofErr w:type="spellEnd"/>
      <w:r>
        <w:t xml:space="preserve"> </w:t>
      </w:r>
      <w:proofErr w:type="spellStart"/>
      <w:r>
        <w:t>licencyjne</w:t>
      </w:r>
      <w:proofErr w:type="spellEnd"/>
      <w:r>
        <w:t xml:space="preserve"> do </w:t>
      </w:r>
      <w:proofErr w:type="spellStart"/>
      <w:r>
        <w:t>kopiowania</w:t>
      </w:r>
      <w:proofErr w:type="spellEnd"/>
      <w:r>
        <w:t xml:space="preserve"> , </w:t>
      </w:r>
      <w:proofErr w:type="spellStart"/>
      <w:r>
        <w:t>rozprowadzania</w:t>
      </w:r>
      <w:proofErr w:type="spellEnd"/>
      <w:r>
        <w:t xml:space="preserve">, </w:t>
      </w:r>
      <w:proofErr w:type="spellStart"/>
      <w:r>
        <w:t>przesyłania</w:t>
      </w:r>
      <w:proofErr w:type="spellEnd"/>
      <w:r>
        <w:t xml:space="preserve">, </w:t>
      </w:r>
      <w:proofErr w:type="spellStart"/>
      <w:r>
        <w:t>wyświetlania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, </w:t>
      </w:r>
      <w:proofErr w:type="spellStart"/>
      <w:r>
        <w:t>działań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, </w:t>
      </w:r>
      <w:proofErr w:type="spellStart"/>
      <w:r>
        <w:t>reprodukowania</w:t>
      </w:r>
      <w:proofErr w:type="spellEnd"/>
      <w:r>
        <w:t xml:space="preserve">, </w:t>
      </w:r>
      <w:proofErr w:type="spellStart"/>
      <w:r>
        <w:t>modyfikowania</w:t>
      </w:r>
      <w:proofErr w:type="spellEnd"/>
      <w:r>
        <w:t xml:space="preserve">, </w:t>
      </w:r>
      <w:proofErr w:type="spellStart"/>
      <w:r>
        <w:t>tłumaczenia</w:t>
      </w:r>
      <w:proofErr w:type="spellEnd"/>
      <w:r>
        <w:t xml:space="preserve"> </w:t>
      </w:r>
      <w:proofErr w:type="spellStart"/>
      <w:r>
        <w:t>twoich</w:t>
      </w:r>
      <w:proofErr w:type="spellEnd"/>
      <w:r>
        <w:t xml:space="preserve"> </w:t>
      </w:r>
      <w:proofErr w:type="spellStart"/>
      <w:r>
        <w:t>oświadczeń</w:t>
      </w:r>
      <w:proofErr w:type="spellEnd"/>
      <w:r>
        <w:t xml:space="preserve">; </w:t>
      </w:r>
      <w:proofErr w:type="spellStart"/>
      <w:r>
        <w:t>publikowania</w:t>
      </w:r>
      <w:proofErr w:type="spellEnd"/>
      <w:r>
        <w:t xml:space="preserve"> </w:t>
      </w:r>
      <w:proofErr w:type="spellStart"/>
      <w:r>
        <w:t>twojej</w:t>
      </w:r>
      <w:proofErr w:type="spellEnd"/>
      <w:r>
        <w:t xml:space="preserve"> </w:t>
      </w:r>
      <w:proofErr w:type="spellStart"/>
      <w:r>
        <w:t>nazwy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oświadczeniem</w:t>
      </w:r>
      <w:proofErr w:type="spellEnd"/>
      <w:r>
        <w:t xml:space="preserve">; </w:t>
      </w:r>
      <w:proofErr w:type="spellStart"/>
      <w:r>
        <w:t>rozwijać</w:t>
      </w:r>
      <w:proofErr w:type="spellEnd"/>
      <w:r>
        <w:t xml:space="preserve">, </w:t>
      </w:r>
      <w:proofErr w:type="spellStart"/>
      <w:r>
        <w:t>produkować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sprzedawać</w:t>
      </w:r>
      <w:proofErr w:type="spellEnd"/>
      <w:r>
        <w:t xml:space="preserve"> </w:t>
      </w:r>
      <w:proofErr w:type="spellStart"/>
      <w:r>
        <w:t>produkty</w:t>
      </w:r>
      <w:proofErr w:type="spellEnd"/>
      <w:r>
        <w:t xml:space="preserve"> </w:t>
      </w:r>
      <w:proofErr w:type="spellStart"/>
      <w:r>
        <w:t>zawierające</w:t>
      </w:r>
      <w:proofErr w:type="spellEnd"/>
      <w:r>
        <w:t xml:space="preserve"> </w:t>
      </w:r>
      <w:proofErr w:type="spellStart"/>
      <w:r>
        <w:t>pomysły</w:t>
      </w:r>
      <w:proofErr w:type="spellEnd"/>
      <w:r>
        <w:t xml:space="preserve">, </w:t>
      </w:r>
      <w:proofErr w:type="spellStart"/>
      <w:r>
        <w:t>koncepcje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techniki</w:t>
      </w:r>
      <w:proofErr w:type="spellEnd"/>
      <w:r>
        <w:t xml:space="preserve">, a </w:t>
      </w:r>
      <w:proofErr w:type="spellStart"/>
      <w:r>
        <w:t>prawa</w:t>
      </w:r>
      <w:proofErr w:type="spellEnd"/>
      <w:r>
        <w:t xml:space="preserve"> do </w:t>
      </w:r>
      <w:proofErr w:type="spellStart"/>
      <w:r>
        <w:t>przyznawania</w:t>
      </w:r>
      <w:proofErr w:type="spellEnd"/>
      <w:r>
        <w:t xml:space="preserve"> </w:t>
      </w:r>
      <w:proofErr w:type="spellStart"/>
      <w:r>
        <w:t>sublicencji</w:t>
      </w:r>
      <w:proofErr w:type="spellEnd"/>
      <w:r>
        <w:t xml:space="preserve"> </w:t>
      </w:r>
      <w:proofErr w:type="spellStart"/>
      <w:r>
        <w:t>takich</w:t>
      </w:r>
      <w:proofErr w:type="spellEnd"/>
      <w:r>
        <w:t xml:space="preserve"> </w:t>
      </w:r>
      <w:proofErr w:type="spellStart"/>
      <w:r>
        <w:t>praw</w:t>
      </w:r>
      <w:proofErr w:type="spellEnd"/>
      <w:r>
        <w:t xml:space="preserve"> </w:t>
      </w:r>
      <w:proofErr w:type="spellStart"/>
      <w:r>
        <w:t>dowolnemu</w:t>
      </w:r>
      <w:proofErr w:type="spellEnd"/>
      <w:r>
        <w:t xml:space="preserve"> </w:t>
      </w:r>
      <w:proofErr w:type="spellStart"/>
      <w:r>
        <w:t>dostawcy</w:t>
      </w:r>
      <w:proofErr w:type="spellEnd"/>
      <w:r>
        <w:t xml:space="preserve"> </w:t>
      </w:r>
      <w:proofErr w:type="spellStart"/>
      <w:r>
        <w:t>usług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/ </w:t>
      </w:r>
      <w:proofErr w:type="spellStart"/>
      <w:r>
        <w:t>lub</w:t>
      </w:r>
      <w:proofErr w:type="spellEnd"/>
      <w:r>
        <w:t xml:space="preserve"> </w:t>
      </w:r>
      <w:proofErr w:type="spellStart"/>
      <w:r>
        <w:t>materiałów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stronie</w:t>
      </w:r>
      <w:proofErr w:type="spellEnd"/>
      <w:r>
        <w:t>.</w:t>
      </w:r>
    </w:p>
    <w:p w14:paraId="4AF09A3E" w14:textId="77777777" w:rsidR="00803F75" w:rsidRDefault="00803F75" w:rsidP="00803F75">
      <w:pPr>
        <w:pStyle w:val="Style1"/>
      </w:pPr>
    </w:p>
    <w:p w14:paraId="0B5A0EA6" w14:textId="77777777" w:rsidR="00803F75" w:rsidRDefault="00803F75" w:rsidP="00803F75">
      <w:pPr>
        <w:pStyle w:val="Style1"/>
      </w:pPr>
      <w:proofErr w:type="spellStart"/>
      <w:r>
        <w:t>Grupa</w:t>
      </w:r>
      <w:proofErr w:type="spellEnd"/>
      <w:r>
        <w:t xml:space="preserve"> SUZOHAPP </w:t>
      </w:r>
      <w:proofErr w:type="spellStart"/>
      <w:r>
        <w:t>nie</w:t>
      </w:r>
      <w:proofErr w:type="spellEnd"/>
      <w:r>
        <w:t xml:space="preserve"> ma </w:t>
      </w:r>
      <w:proofErr w:type="spellStart"/>
      <w:r>
        <w:t>obowiązku</w:t>
      </w:r>
      <w:proofErr w:type="spellEnd"/>
      <w:r>
        <w:t xml:space="preserve">, </w:t>
      </w:r>
      <w:proofErr w:type="spellStart"/>
      <w:r>
        <w:t>wprowadzić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stosować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jakiegokolwiek</w:t>
      </w:r>
      <w:proofErr w:type="spellEnd"/>
      <w:r>
        <w:t xml:space="preserve"> </w:t>
      </w:r>
      <w:proofErr w:type="spellStart"/>
      <w:r>
        <w:t>Zgłoszenia</w:t>
      </w:r>
      <w:proofErr w:type="spellEnd"/>
      <w:r>
        <w:t xml:space="preserve"> </w:t>
      </w:r>
      <w:proofErr w:type="spellStart"/>
      <w:r>
        <w:t>jakie</w:t>
      </w:r>
      <w:proofErr w:type="spellEnd"/>
      <w:r>
        <w:t xml:space="preserve"> </w:t>
      </w:r>
      <w:proofErr w:type="spellStart"/>
      <w:r>
        <w:t>możesz</w:t>
      </w:r>
      <w:proofErr w:type="spellEnd"/>
      <w:r>
        <w:t xml:space="preserve"> </w:t>
      </w:r>
      <w:proofErr w:type="spellStart"/>
      <w:r>
        <w:t>dostarczyć</w:t>
      </w:r>
      <w:proofErr w:type="spellEnd"/>
      <w:r>
        <w:t xml:space="preserve"> </w:t>
      </w:r>
      <w:proofErr w:type="spellStart"/>
      <w:r>
        <w:t>ponadto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SUZOHAPP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usunąć</w:t>
      </w:r>
      <w:proofErr w:type="spellEnd"/>
      <w:r>
        <w:t xml:space="preserve"> </w:t>
      </w:r>
      <w:proofErr w:type="spellStart"/>
      <w:r>
        <w:t>dowolne</w:t>
      </w:r>
      <w:proofErr w:type="spellEnd"/>
      <w:r>
        <w:t xml:space="preserve"> </w:t>
      </w:r>
      <w:proofErr w:type="spellStart"/>
      <w:r>
        <w:t>Zgłoszenia</w:t>
      </w:r>
      <w:proofErr w:type="spellEnd"/>
      <w:r>
        <w:t xml:space="preserve"> w </w:t>
      </w:r>
      <w:proofErr w:type="spellStart"/>
      <w:r>
        <w:t>dowolnym</w:t>
      </w:r>
      <w:proofErr w:type="spellEnd"/>
      <w:r>
        <w:t xml:space="preserve">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własnego</w:t>
      </w:r>
      <w:proofErr w:type="spellEnd"/>
      <w:r>
        <w:t xml:space="preserve"> </w:t>
      </w:r>
      <w:proofErr w:type="spellStart"/>
      <w:r>
        <w:t>uznania</w:t>
      </w:r>
      <w:proofErr w:type="spellEnd"/>
      <w:r>
        <w:t>.</w:t>
      </w:r>
    </w:p>
    <w:p w14:paraId="18F0ACC8" w14:textId="77777777" w:rsidR="00803F75" w:rsidRDefault="00803F75" w:rsidP="00803F75">
      <w:pPr>
        <w:pStyle w:val="Style1"/>
      </w:pPr>
    </w:p>
    <w:p w14:paraId="64212A27" w14:textId="77777777" w:rsidR="00803F75" w:rsidRDefault="00803F75" w:rsidP="00803F75">
      <w:pPr>
        <w:pStyle w:val="Style1"/>
      </w:pPr>
      <w:proofErr w:type="spellStart"/>
      <w:r>
        <w:t>Poprzez</w:t>
      </w:r>
      <w:proofErr w:type="spellEnd"/>
      <w:r>
        <w:t xml:space="preserve"> </w:t>
      </w:r>
      <w:proofErr w:type="spellStart"/>
      <w:r>
        <w:t>umieszczenie</w:t>
      </w:r>
      <w:proofErr w:type="spellEnd"/>
      <w:r>
        <w:t xml:space="preserve"> </w:t>
      </w:r>
      <w:proofErr w:type="spellStart"/>
      <w:r>
        <w:t>Zgłoszenia</w:t>
      </w:r>
      <w:proofErr w:type="spellEnd"/>
      <w:r>
        <w:t xml:space="preserve"> </w:t>
      </w:r>
      <w:proofErr w:type="spellStart"/>
      <w:r>
        <w:t>użytkownik</w:t>
      </w:r>
      <w:proofErr w:type="spellEnd"/>
      <w:r>
        <w:t xml:space="preserve"> </w:t>
      </w:r>
      <w:proofErr w:type="spellStart"/>
      <w:r>
        <w:t>gwarantuje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oświadcza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posiada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w </w:t>
      </w:r>
      <w:proofErr w:type="spellStart"/>
      <w:r>
        <w:t>inny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kontroluje</w:t>
      </w:r>
      <w:proofErr w:type="spellEnd"/>
      <w:r>
        <w:t xml:space="preserve"> </w:t>
      </w:r>
      <w:proofErr w:type="spellStart"/>
      <w:r>
        <w:t>wszelkie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do </w:t>
      </w:r>
      <w:proofErr w:type="spellStart"/>
      <w:r>
        <w:t>przesyłania</w:t>
      </w:r>
      <w:proofErr w:type="spellEnd"/>
      <w:r>
        <w:t xml:space="preserve"> </w:t>
      </w:r>
      <w:proofErr w:type="spellStart"/>
      <w:r>
        <w:t>opisane</w:t>
      </w:r>
      <w:proofErr w:type="spellEnd"/>
      <w:r>
        <w:t xml:space="preserve"> w </w:t>
      </w:r>
      <w:proofErr w:type="spellStart"/>
      <w:r>
        <w:t>niniejszych</w:t>
      </w:r>
      <w:proofErr w:type="spellEnd"/>
      <w:r>
        <w:t xml:space="preserve"> </w:t>
      </w:r>
      <w:proofErr w:type="spellStart"/>
      <w:r>
        <w:t>Warunkach</w:t>
      </w:r>
      <w:proofErr w:type="spellEnd"/>
      <w:r>
        <w:t xml:space="preserve"> </w:t>
      </w:r>
      <w:proofErr w:type="spellStart"/>
      <w:r>
        <w:t>użytkowania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, bez </w:t>
      </w:r>
      <w:proofErr w:type="spellStart"/>
      <w:r>
        <w:t>ograniczeń</w:t>
      </w:r>
      <w:proofErr w:type="spellEnd"/>
      <w:r>
        <w:t xml:space="preserve">, </w:t>
      </w:r>
      <w:proofErr w:type="spellStart"/>
      <w:r>
        <w:t>wszelkie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</w:t>
      </w:r>
      <w:proofErr w:type="spellStart"/>
      <w:r>
        <w:t>niezbędne</w:t>
      </w:r>
      <w:proofErr w:type="spellEnd"/>
      <w:r>
        <w:t xml:space="preserve">, aby </w:t>
      </w:r>
      <w:proofErr w:type="spellStart"/>
      <w:r>
        <w:t>dostarczyć</w:t>
      </w:r>
      <w:proofErr w:type="spellEnd"/>
      <w:r>
        <w:t xml:space="preserve">, </w:t>
      </w:r>
      <w:proofErr w:type="spellStart"/>
      <w:r>
        <w:t>grafiki</w:t>
      </w:r>
      <w:proofErr w:type="spellEnd"/>
      <w:r>
        <w:t xml:space="preserve">, </w:t>
      </w:r>
      <w:proofErr w:type="spellStart"/>
      <w:r>
        <w:t>zdjęcia</w:t>
      </w:r>
      <w:proofErr w:type="spellEnd"/>
      <w:r>
        <w:t xml:space="preserve">, </w:t>
      </w:r>
      <w:proofErr w:type="spellStart"/>
      <w:r>
        <w:t>wkłady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przedłożone</w:t>
      </w:r>
      <w:proofErr w:type="spellEnd"/>
      <w:r>
        <w:t xml:space="preserve"> </w:t>
      </w:r>
      <w:proofErr w:type="spellStart"/>
      <w:r>
        <w:t>Zgłoszenie</w:t>
      </w:r>
      <w:proofErr w:type="spellEnd"/>
      <w:r>
        <w:t>.</w:t>
      </w:r>
    </w:p>
    <w:p w14:paraId="675B0E88" w14:textId="77777777" w:rsidR="00803F75" w:rsidRDefault="00803F75" w:rsidP="00803F75">
      <w:pPr>
        <w:pStyle w:val="Style1"/>
      </w:pPr>
    </w:p>
    <w:p w14:paraId="2B49549E" w14:textId="77777777" w:rsidR="00803F75" w:rsidRDefault="00803F75" w:rsidP="00803F75">
      <w:pPr>
        <w:pStyle w:val="Style1"/>
      </w:pPr>
      <w:proofErr w:type="spellStart"/>
      <w:r>
        <w:t>Oprócz</w:t>
      </w:r>
      <w:proofErr w:type="spellEnd"/>
      <w:r>
        <w:t xml:space="preserve"> </w:t>
      </w:r>
      <w:proofErr w:type="spellStart"/>
      <w:r>
        <w:t>gwarancji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reprezentacji</w:t>
      </w:r>
      <w:proofErr w:type="spellEnd"/>
      <w:r>
        <w:t xml:space="preserve"> </w:t>
      </w:r>
      <w:proofErr w:type="spellStart"/>
      <w:r>
        <w:t>przedstawionych</w:t>
      </w:r>
      <w:proofErr w:type="spellEnd"/>
      <w:r>
        <w:t xml:space="preserve"> </w:t>
      </w:r>
      <w:proofErr w:type="spellStart"/>
      <w:r>
        <w:t>powyżej</w:t>
      </w:r>
      <w:proofErr w:type="spellEnd"/>
      <w:r>
        <w:t xml:space="preserve">, </w:t>
      </w:r>
      <w:proofErr w:type="spellStart"/>
      <w:r>
        <w:t>zamieszczenie</w:t>
      </w:r>
      <w:proofErr w:type="spellEnd"/>
      <w:r>
        <w:t xml:space="preserve"> </w:t>
      </w:r>
      <w:proofErr w:type="spellStart"/>
      <w:r>
        <w:t>Zgłoszeń</w:t>
      </w:r>
      <w:proofErr w:type="spellEnd"/>
      <w:r>
        <w:t xml:space="preserve"> </w:t>
      </w:r>
      <w:proofErr w:type="spellStart"/>
      <w:r>
        <w:t>zawierających</w:t>
      </w:r>
      <w:proofErr w:type="spellEnd"/>
      <w:r>
        <w:t xml:space="preserve"> </w:t>
      </w:r>
      <w:proofErr w:type="spellStart"/>
      <w:r>
        <w:t>obrazy</w:t>
      </w:r>
      <w:proofErr w:type="spellEnd"/>
      <w:r>
        <w:t xml:space="preserve">, </w:t>
      </w:r>
      <w:proofErr w:type="spellStart"/>
      <w:r>
        <w:t>fotografie</w:t>
      </w:r>
      <w:proofErr w:type="spellEnd"/>
      <w:r>
        <w:t xml:space="preserve">, </w:t>
      </w:r>
      <w:proofErr w:type="spellStart"/>
      <w:r>
        <w:t>zdjęcia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materiały</w:t>
      </w:r>
      <w:proofErr w:type="spellEnd"/>
      <w:r>
        <w:t xml:space="preserve"> </w:t>
      </w:r>
      <w:proofErr w:type="spellStart"/>
      <w:r>
        <w:t>graficzne</w:t>
      </w:r>
      <w:proofErr w:type="spellEnd"/>
      <w:r>
        <w:t xml:space="preserve"> w </w:t>
      </w:r>
      <w:proofErr w:type="spellStart"/>
      <w:r>
        <w:t>całości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w </w:t>
      </w:r>
      <w:proofErr w:type="spellStart"/>
      <w:r>
        <w:t>części</w:t>
      </w:r>
      <w:proofErr w:type="spellEnd"/>
      <w:r>
        <w:t xml:space="preserve"> ("</w:t>
      </w:r>
      <w:proofErr w:type="spellStart"/>
      <w:r>
        <w:t>Obrazki</w:t>
      </w:r>
      <w:proofErr w:type="spellEnd"/>
      <w:r>
        <w:t xml:space="preserve">"), </w:t>
      </w:r>
      <w:proofErr w:type="spellStart"/>
      <w:r>
        <w:t>użytkownik</w:t>
      </w:r>
      <w:proofErr w:type="spellEnd"/>
      <w:r>
        <w:t xml:space="preserve"> </w:t>
      </w:r>
      <w:proofErr w:type="spellStart"/>
      <w:r>
        <w:t>gwarantuje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oświadcza</w:t>
      </w:r>
      <w:proofErr w:type="spellEnd"/>
      <w:r>
        <w:t xml:space="preserve">, </w:t>
      </w:r>
      <w:proofErr w:type="spellStart"/>
      <w:r>
        <w:t>że</w:t>
      </w:r>
      <w:proofErr w:type="spellEnd"/>
      <w:r>
        <w:t>:</w:t>
      </w:r>
    </w:p>
    <w:p w14:paraId="374009BD" w14:textId="77777777" w:rsidR="00803F75" w:rsidRDefault="00803F75" w:rsidP="00803F75">
      <w:pPr>
        <w:pStyle w:val="Style1"/>
      </w:pPr>
    </w:p>
    <w:p w14:paraId="2EC2776B" w14:textId="77777777" w:rsidR="00803F75" w:rsidRDefault="00803F75" w:rsidP="00803F75">
      <w:pPr>
        <w:pStyle w:val="Style1"/>
      </w:pPr>
      <w:r>
        <w:lastRenderedPageBreak/>
        <w:t xml:space="preserve">a) </w:t>
      </w:r>
      <w:proofErr w:type="spellStart"/>
      <w:r>
        <w:t>jesteś</w:t>
      </w:r>
      <w:proofErr w:type="spellEnd"/>
      <w:r>
        <w:t xml:space="preserve"> </w:t>
      </w:r>
      <w:proofErr w:type="spellStart"/>
      <w:r>
        <w:t>właścicielem</w:t>
      </w:r>
      <w:proofErr w:type="spellEnd"/>
      <w:r>
        <w:t xml:space="preserve"> </w:t>
      </w:r>
      <w:proofErr w:type="spellStart"/>
      <w:r>
        <w:t>praw</w:t>
      </w:r>
      <w:proofErr w:type="spellEnd"/>
      <w:r>
        <w:t xml:space="preserve"> </w:t>
      </w:r>
      <w:proofErr w:type="spellStart"/>
      <w:r>
        <w:t>autorskich</w:t>
      </w:r>
      <w:proofErr w:type="spellEnd"/>
      <w:r>
        <w:t xml:space="preserve"> do </w:t>
      </w:r>
      <w:proofErr w:type="spellStart"/>
      <w:r>
        <w:t>takiego</w:t>
      </w:r>
      <w:proofErr w:type="spellEnd"/>
      <w:r>
        <w:t xml:space="preserve"> "</w:t>
      </w:r>
      <w:proofErr w:type="spellStart"/>
      <w:r>
        <w:t>Obrazka</w:t>
      </w:r>
      <w:proofErr w:type="spellEnd"/>
      <w:r>
        <w:t xml:space="preserve"> ", </w:t>
      </w:r>
      <w:proofErr w:type="spellStart"/>
      <w:r>
        <w:t>albo</w:t>
      </w:r>
      <w:proofErr w:type="spellEnd"/>
      <w:r>
        <w:t xml:space="preserve"> </w:t>
      </w:r>
      <w:proofErr w:type="spellStart"/>
      <w:r>
        <w:t>że</w:t>
      </w:r>
      <w:proofErr w:type="spellEnd"/>
      <w:r>
        <w:t xml:space="preserve"> jest </w:t>
      </w:r>
      <w:proofErr w:type="spellStart"/>
      <w:r>
        <w:t>właściciel</w:t>
      </w:r>
      <w:proofErr w:type="spellEnd"/>
      <w:r>
        <w:t xml:space="preserve"> </w:t>
      </w:r>
      <w:proofErr w:type="spellStart"/>
      <w:r>
        <w:t>praw</w:t>
      </w:r>
      <w:proofErr w:type="spellEnd"/>
      <w:r>
        <w:t xml:space="preserve"> </w:t>
      </w:r>
      <w:proofErr w:type="spellStart"/>
      <w:r>
        <w:t>autorskich</w:t>
      </w:r>
      <w:proofErr w:type="spellEnd"/>
      <w:r>
        <w:t xml:space="preserve"> do </w:t>
      </w:r>
      <w:proofErr w:type="spellStart"/>
      <w:r>
        <w:t>tego</w:t>
      </w:r>
      <w:proofErr w:type="spellEnd"/>
      <w:r>
        <w:t xml:space="preserve">" </w:t>
      </w:r>
      <w:proofErr w:type="spellStart"/>
      <w:r>
        <w:t>Obrazka</w:t>
      </w:r>
      <w:proofErr w:type="spellEnd"/>
      <w:r>
        <w:t xml:space="preserve"> "</w:t>
      </w:r>
      <w:proofErr w:type="spellStart"/>
      <w:r>
        <w:t>udzielił</w:t>
      </w:r>
      <w:proofErr w:type="spellEnd"/>
      <w:r>
        <w:t xml:space="preserve"> ci </w:t>
      </w:r>
      <w:proofErr w:type="spellStart"/>
      <w:r>
        <w:t>pozwolenie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używanie</w:t>
      </w:r>
      <w:proofErr w:type="spellEnd"/>
      <w:r>
        <w:t xml:space="preserve">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obrazów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treści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/ </w:t>
      </w:r>
      <w:proofErr w:type="spellStart"/>
      <w:r>
        <w:t>lub</w:t>
      </w:r>
      <w:proofErr w:type="spellEnd"/>
      <w:r>
        <w:t xml:space="preserve"> </w:t>
      </w:r>
      <w:proofErr w:type="spellStart"/>
      <w:r>
        <w:t>fragmentów</w:t>
      </w:r>
      <w:proofErr w:type="spellEnd"/>
      <w:r>
        <w:t xml:space="preserve">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obrazków</w:t>
      </w:r>
      <w:proofErr w:type="spellEnd"/>
      <w:r>
        <w:t xml:space="preserve">, </w:t>
      </w:r>
      <w:proofErr w:type="spellStart"/>
      <w:r>
        <w:t>potwierdzające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użycia</w:t>
      </w:r>
      <w:proofErr w:type="spellEnd"/>
      <w:r>
        <w:t xml:space="preserve">, </w:t>
      </w:r>
      <w:proofErr w:type="spellStart"/>
      <w:r>
        <w:t>lub</w:t>
      </w:r>
      <w:proofErr w:type="spellEnd"/>
      <w:r>
        <w:t xml:space="preserve"> w </w:t>
      </w:r>
      <w:proofErr w:type="spellStart"/>
      <w:r>
        <w:t>innym</w:t>
      </w:r>
      <w:proofErr w:type="spellEnd"/>
      <w:r>
        <w:t xml:space="preserve"> </w:t>
      </w:r>
      <w:proofErr w:type="spellStart"/>
      <w:r>
        <w:t>przypadku</w:t>
      </w:r>
      <w:proofErr w:type="spellEnd"/>
      <w:r>
        <w:t xml:space="preserve">, </w:t>
      </w:r>
      <w:proofErr w:type="spellStart"/>
      <w:r>
        <w:t>dozwolonych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niniejsze</w:t>
      </w:r>
      <w:proofErr w:type="spellEnd"/>
      <w:r>
        <w:t xml:space="preserve"> </w:t>
      </w:r>
      <w:proofErr w:type="spellStart"/>
      <w:r>
        <w:t>Warunki</w:t>
      </w:r>
      <w:proofErr w:type="spellEnd"/>
      <w:r>
        <w:t xml:space="preserve"> </w:t>
      </w:r>
      <w:proofErr w:type="spellStart"/>
      <w:r>
        <w:t>Użytkowania</w:t>
      </w:r>
      <w:proofErr w:type="spellEnd"/>
      <w:r>
        <w:t>.</w:t>
      </w:r>
    </w:p>
    <w:p w14:paraId="756C22F4" w14:textId="77777777" w:rsidR="00803F75" w:rsidRDefault="00803F75" w:rsidP="00803F75">
      <w:pPr>
        <w:pStyle w:val="Style1"/>
      </w:pPr>
    </w:p>
    <w:p w14:paraId="5085D7BC" w14:textId="77777777" w:rsidR="00803F75" w:rsidRDefault="00803F75" w:rsidP="00803F75">
      <w:pPr>
        <w:pStyle w:val="Style1"/>
      </w:pPr>
      <w:r>
        <w:t xml:space="preserve">b) </w:t>
      </w:r>
      <w:proofErr w:type="spellStart"/>
      <w:r>
        <w:t>każda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pokazana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obrazkach</w:t>
      </w:r>
      <w:proofErr w:type="spellEnd"/>
      <w:r>
        <w:t xml:space="preserve"> (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dotyczy</w:t>
      </w:r>
      <w:proofErr w:type="spellEnd"/>
      <w:r>
        <w:t xml:space="preserve">) </w:t>
      </w:r>
      <w:proofErr w:type="spellStart"/>
      <w:r>
        <w:t>wyraziła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użytkowanie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określono</w:t>
      </w:r>
      <w:proofErr w:type="spellEnd"/>
      <w:r>
        <w:t xml:space="preserve"> w </w:t>
      </w:r>
      <w:proofErr w:type="spellStart"/>
      <w:r>
        <w:t>Warunkach</w:t>
      </w:r>
      <w:proofErr w:type="spellEnd"/>
      <w:r>
        <w:t xml:space="preserve"> </w:t>
      </w:r>
      <w:proofErr w:type="spellStart"/>
      <w:r>
        <w:t>Użytkowania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, </w:t>
      </w:r>
      <w:proofErr w:type="spellStart"/>
      <w:r>
        <w:t>tytułem</w:t>
      </w:r>
      <w:proofErr w:type="spellEnd"/>
      <w:r>
        <w:t xml:space="preserve"> </w:t>
      </w:r>
      <w:proofErr w:type="spellStart"/>
      <w:r>
        <w:t>przykładu</w:t>
      </w:r>
      <w:proofErr w:type="spellEnd"/>
      <w:r>
        <w:t xml:space="preserve">, a </w:t>
      </w:r>
      <w:proofErr w:type="spellStart"/>
      <w:r>
        <w:t>nie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ograniczenie</w:t>
      </w:r>
      <w:proofErr w:type="spellEnd"/>
      <w:r>
        <w:t xml:space="preserve">, w </w:t>
      </w:r>
      <w:proofErr w:type="spellStart"/>
      <w:r>
        <w:t>dystrybucji</w:t>
      </w:r>
      <w:proofErr w:type="spellEnd"/>
      <w:r>
        <w:t xml:space="preserve">, </w:t>
      </w:r>
      <w:proofErr w:type="spellStart"/>
      <w:r>
        <w:t>prezentacji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reprodukcji</w:t>
      </w:r>
      <w:proofErr w:type="spellEnd"/>
      <w:r>
        <w:t xml:space="preserve"> </w:t>
      </w:r>
      <w:proofErr w:type="spellStart"/>
      <w:r>
        <w:t>takich</w:t>
      </w:r>
      <w:proofErr w:type="spellEnd"/>
      <w:r>
        <w:t xml:space="preserve"> </w:t>
      </w:r>
      <w:proofErr w:type="spellStart"/>
      <w:r>
        <w:t>obrazków</w:t>
      </w:r>
      <w:proofErr w:type="spellEnd"/>
      <w:r>
        <w:t>.</w:t>
      </w:r>
    </w:p>
    <w:p w14:paraId="39B2331F" w14:textId="77777777" w:rsidR="00803F75" w:rsidRDefault="00803F75" w:rsidP="00803F75">
      <w:pPr>
        <w:pStyle w:val="Style1"/>
      </w:pPr>
    </w:p>
    <w:p w14:paraId="045FEE5A" w14:textId="77777777" w:rsidR="00803F75" w:rsidRDefault="00803F75" w:rsidP="00803F75">
      <w:pPr>
        <w:pStyle w:val="Style1"/>
      </w:pPr>
      <w:proofErr w:type="spellStart"/>
      <w:r>
        <w:t>Przez</w:t>
      </w:r>
      <w:proofErr w:type="spellEnd"/>
      <w:r>
        <w:t xml:space="preserve"> </w:t>
      </w:r>
      <w:proofErr w:type="spellStart"/>
      <w:r>
        <w:t>zamieszczenie</w:t>
      </w:r>
      <w:proofErr w:type="spellEnd"/>
      <w:r>
        <w:t xml:space="preserve"> </w:t>
      </w:r>
      <w:proofErr w:type="spellStart"/>
      <w:r>
        <w:t>zdjęć</w:t>
      </w:r>
      <w:proofErr w:type="spellEnd"/>
      <w:r>
        <w:t xml:space="preserve"> </w:t>
      </w:r>
      <w:proofErr w:type="spellStart"/>
      <w:r>
        <w:t>wyrażasz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używanie</w:t>
      </w:r>
      <w:proofErr w:type="spellEnd"/>
      <w:r>
        <w:t xml:space="preserve"> </w:t>
      </w:r>
      <w:proofErr w:type="spellStart"/>
      <w:r>
        <w:t>obrazów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prowadzoną</w:t>
      </w:r>
      <w:proofErr w:type="spellEnd"/>
      <w:r>
        <w:t xml:space="preserve"> </w:t>
      </w:r>
      <w:proofErr w:type="spellStart"/>
      <w:r>
        <w:t>działalnością</w:t>
      </w:r>
      <w:proofErr w:type="spellEnd"/>
      <w:r>
        <w:t xml:space="preserve">,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dozwolonym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niniejsze</w:t>
      </w:r>
      <w:proofErr w:type="spellEnd"/>
      <w:r>
        <w:t xml:space="preserve"> </w:t>
      </w:r>
      <w:proofErr w:type="spellStart"/>
      <w:r>
        <w:t>Warunki</w:t>
      </w:r>
      <w:proofErr w:type="spellEnd"/>
      <w:r>
        <w:t xml:space="preserve">, w </w:t>
      </w:r>
      <w:proofErr w:type="spellStart"/>
      <w:r>
        <w:t>dowolnym</w:t>
      </w:r>
      <w:proofErr w:type="spellEnd"/>
      <w:r>
        <w:t xml:space="preserve"> </w:t>
      </w:r>
      <w:proofErr w:type="spellStart"/>
      <w:r>
        <w:t>serwisie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materiałów</w:t>
      </w:r>
      <w:proofErr w:type="spellEnd"/>
      <w:r>
        <w:t xml:space="preserve"> </w:t>
      </w:r>
      <w:proofErr w:type="spellStart"/>
      <w:r>
        <w:t>wykorzystanych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stronie</w:t>
      </w:r>
      <w:proofErr w:type="spellEnd"/>
      <w:r>
        <w:t xml:space="preserve"> </w:t>
      </w:r>
      <w:proofErr w:type="spellStart"/>
      <w:r>
        <w:t>internetowej</w:t>
      </w:r>
      <w:proofErr w:type="spellEnd"/>
      <w:r>
        <w:t xml:space="preserve"> (w </w:t>
      </w:r>
      <w:proofErr w:type="spellStart"/>
      <w:r>
        <w:t>tym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przykład</w:t>
      </w:r>
      <w:proofErr w:type="spellEnd"/>
      <w:r>
        <w:t xml:space="preserve"> a </w:t>
      </w:r>
      <w:proofErr w:type="spellStart"/>
      <w:r>
        <w:t>nie</w:t>
      </w:r>
      <w:proofErr w:type="spellEnd"/>
      <w:r>
        <w:t xml:space="preserve"> </w:t>
      </w:r>
      <w:proofErr w:type="spellStart"/>
      <w:r>
        <w:t>ograniczenie</w:t>
      </w:r>
      <w:proofErr w:type="spellEnd"/>
      <w:r>
        <w:t xml:space="preserve">, </w:t>
      </w:r>
      <w:proofErr w:type="spellStart"/>
      <w:r>
        <w:t>wykonywanie</w:t>
      </w:r>
      <w:proofErr w:type="spellEnd"/>
      <w:r>
        <w:t xml:space="preserve"> </w:t>
      </w:r>
      <w:proofErr w:type="spellStart"/>
      <w:r>
        <w:t>wydruków</w:t>
      </w:r>
      <w:proofErr w:type="spellEnd"/>
      <w:r>
        <w:t xml:space="preserve"> </w:t>
      </w:r>
      <w:proofErr w:type="spellStart"/>
      <w:r>
        <w:t>zawierających</w:t>
      </w:r>
      <w:proofErr w:type="spellEnd"/>
      <w:r>
        <w:t xml:space="preserve"> </w:t>
      </w:r>
      <w:proofErr w:type="spellStart"/>
      <w:r>
        <w:t>takie</w:t>
      </w:r>
      <w:proofErr w:type="spellEnd"/>
      <w:r>
        <w:t xml:space="preserve"> </w:t>
      </w:r>
      <w:proofErr w:type="spellStart"/>
      <w:r>
        <w:t>obrazy</w:t>
      </w:r>
      <w:proofErr w:type="spellEnd"/>
      <w:r>
        <w:t>).</w:t>
      </w:r>
    </w:p>
    <w:p w14:paraId="6F47AE1C" w14:textId="77777777" w:rsidR="00803F75" w:rsidRDefault="00803F75" w:rsidP="00803F75">
      <w:pPr>
        <w:pStyle w:val="Style1"/>
      </w:pPr>
    </w:p>
    <w:p w14:paraId="2BEF69F3" w14:textId="77777777" w:rsidR="00803F75" w:rsidRDefault="00803F75" w:rsidP="00803F75">
      <w:pPr>
        <w:pStyle w:val="Style1"/>
      </w:pPr>
      <w:proofErr w:type="spellStart"/>
      <w:r>
        <w:t>Potwierdzasz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SUZOHAPP </w:t>
      </w:r>
      <w:proofErr w:type="spellStart"/>
      <w:r>
        <w:t>nie</w:t>
      </w:r>
      <w:proofErr w:type="spellEnd"/>
      <w:r>
        <w:t xml:space="preserve"> </w:t>
      </w:r>
      <w:proofErr w:type="spellStart"/>
      <w:r>
        <w:t>rejestruje</w:t>
      </w:r>
      <w:proofErr w:type="spellEnd"/>
      <w:r>
        <w:t xml:space="preserve"> </w:t>
      </w:r>
      <w:proofErr w:type="spellStart"/>
      <w:r>
        <w:t>Zgłoszeń</w:t>
      </w:r>
      <w:proofErr w:type="spellEnd"/>
      <w:r>
        <w:t xml:space="preserve">, ale </w:t>
      </w:r>
      <w:proofErr w:type="spellStart"/>
      <w:r>
        <w:t>Grupa</w:t>
      </w:r>
      <w:proofErr w:type="spellEnd"/>
      <w:r>
        <w:t xml:space="preserve"> SUZOHAPP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nią</w:t>
      </w:r>
      <w:proofErr w:type="spellEnd"/>
      <w:r>
        <w:t xml:space="preserve"> </w:t>
      </w:r>
      <w:proofErr w:type="spellStart"/>
      <w:r>
        <w:t>wyznaczone</w:t>
      </w:r>
      <w:proofErr w:type="spellEnd"/>
      <w:r>
        <w:t xml:space="preserve"> </w:t>
      </w:r>
      <w:proofErr w:type="spellStart"/>
      <w:r>
        <w:t>podmioty</w:t>
      </w:r>
      <w:proofErr w:type="spellEnd"/>
      <w: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(ale </w:t>
      </w:r>
      <w:proofErr w:type="spellStart"/>
      <w:r>
        <w:t>nie</w:t>
      </w:r>
      <w:proofErr w:type="spellEnd"/>
      <w:r>
        <w:t xml:space="preserve"> </w:t>
      </w:r>
      <w:proofErr w:type="spellStart"/>
      <w:r>
        <w:t>obowiązek</w:t>
      </w:r>
      <w:proofErr w:type="spellEnd"/>
      <w:r>
        <w:t xml:space="preserve">)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własnego</w:t>
      </w:r>
      <w:proofErr w:type="spellEnd"/>
      <w:r>
        <w:t xml:space="preserve"> </w:t>
      </w:r>
      <w:proofErr w:type="spellStart"/>
      <w:r>
        <w:t>uznania</w:t>
      </w:r>
      <w:proofErr w:type="spellEnd"/>
      <w:r>
        <w:t xml:space="preserve">, </w:t>
      </w:r>
      <w:proofErr w:type="spellStart"/>
      <w:r>
        <w:t>blokować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ograniczyć</w:t>
      </w:r>
      <w:proofErr w:type="spellEnd"/>
      <w:r>
        <w:t xml:space="preserve"> </w:t>
      </w:r>
      <w:proofErr w:type="spellStart"/>
      <w:r>
        <w:t>dostęp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osiągalność</w:t>
      </w:r>
      <w:proofErr w:type="spellEnd"/>
      <w:r>
        <w:t xml:space="preserve">, </w:t>
      </w:r>
      <w:proofErr w:type="spellStart"/>
      <w:r>
        <w:t>bądź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wyłączenia</w:t>
      </w:r>
      <w:proofErr w:type="spellEnd"/>
      <w:r>
        <w:t xml:space="preserve"> </w:t>
      </w:r>
      <w:proofErr w:type="spellStart"/>
      <w:r>
        <w:t>dowolnego</w:t>
      </w:r>
      <w:proofErr w:type="spellEnd"/>
      <w:r>
        <w:t xml:space="preserve"> </w:t>
      </w:r>
      <w:proofErr w:type="spellStart"/>
      <w:r>
        <w:t>Zgłoszenia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pośrednictwem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internetowej</w:t>
      </w:r>
      <w:proofErr w:type="spellEnd"/>
      <w:r>
        <w:t>.</w:t>
      </w:r>
    </w:p>
    <w:p w14:paraId="1AC059D5" w14:textId="77777777" w:rsidR="00803F75" w:rsidRDefault="00803F75" w:rsidP="00803F75">
      <w:pPr>
        <w:pStyle w:val="Style1"/>
      </w:pPr>
    </w:p>
    <w:p w14:paraId="60430FF3" w14:textId="77777777" w:rsidR="00803F75" w:rsidRDefault="00803F75" w:rsidP="00803F75">
      <w:pPr>
        <w:pStyle w:val="Style1"/>
      </w:pPr>
      <w:r>
        <w:t xml:space="preserve">Bez </w:t>
      </w:r>
      <w:proofErr w:type="spellStart"/>
      <w:r>
        <w:t>ograniczania</w:t>
      </w:r>
      <w:proofErr w:type="spellEnd"/>
      <w:r>
        <w:t xml:space="preserve"> </w:t>
      </w:r>
      <w:proofErr w:type="spellStart"/>
      <w:r>
        <w:t>uprzednim</w:t>
      </w:r>
      <w:proofErr w:type="spellEnd"/>
      <w:r>
        <w:t xml:space="preserve"> </w:t>
      </w:r>
      <w:proofErr w:type="spellStart"/>
      <w:r>
        <w:t>oświadczeniem</w:t>
      </w:r>
      <w:proofErr w:type="spellEnd"/>
      <w:r>
        <w:t xml:space="preserve">, </w:t>
      </w:r>
      <w:proofErr w:type="spellStart"/>
      <w:r>
        <w:t>Grupa</w:t>
      </w:r>
      <w:proofErr w:type="spellEnd"/>
      <w:r>
        <w:t xml:space="preserve"> SUZOHAPP </w:t>
      </w:r>
      <w:proofErr w:type="spellStart"/>
      <w:r>
        <w:t>i</w:t>
      </w:r>
      <w:proofErr w:type="spellEnd"/>
      <w:r>
        <w:t xml:space="preserve"> </w:t>
      </w:r>
      <w:proofErr w:type="spellStart"/>
      <w:r>
        <w:t>wyznaczone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nią</w:t>
      </w:r>
      <w:proofErr w:type="spellEnd"/>
      <w:r>
        <w:t xml:space="preserve"> </w:t>
      </w:r>
      <w:proofErr w:type="spellStart"/>
      <w:r>
        <w:t>podmioty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wyłączyć</w:t>
      </w:r>
      <w:proofErr w:type="spellEnd"/>
      <w:r>
        <w:t xml:space="preserve">, </w:t>
      </w:r>
      <w:proofErr w:type="spellStart"/>
      <w:r>
        <w:t>ograniczyć</w:t>
      </w:r>
      <w:proofErr w:type="spellEnd"/>
      <w:r>
        <w:t xml:space="preserve"> </w:t>
      </w:r>
      <w:proofErr w:type="spellStart"/>
      <w:r>
        <w:t>dostęp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osiągalność</w:t>
      </w:r>
      <w:proofErr w:type="spellEnd"/>
      <w:r>
        <w:t xml:space="preserve"> </w:t>
      </w:r>
      <w:proofErr w:type="spellStart"/>
      <w:r>
        <w:t>wszelkich</w:t>
      </w:r>
      <w:proofErr w:type="spellEnd"/>
      <w:r>
        <w:t xml:space="preserve"> </w:t>
      </w:r>
      <w:proofErr w:type="spellStart"/>
      <w:r>
        <w:t>zgłoszeń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naruszają</w:t>
      </w:r>
      <w:proofErr w:type="spellEnd"/>
      <w:r>
        <w:t xml:space="preserve"> </w:t>
      </w:r>
      <w:proofErr w:type="spellStart"/>
      <w:r>
        <w:t>Warunki</w:t>
      </w:r>
      <w:proofErr w:type="spellEnd"/>
      <w:r>
        <w:t xml:space="preserve"> </w:t>
      </w:r>
      <w:proofErr w:type="spellStart"/>
      <w:r>
        <w:t>Użytkowania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w </w:t>
      </w:r>
      <w:proofErr w:type="spellStart"/>
      <w:r>
        <w:t>inny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niedopuszczalne</w:t>
      </w:r>
      <w:proofErr w:type="spellEnd"/>
      <w:r>
        <w:t xml:space="preserve">. </w:t>
      </w:r>
      <w:proofErr w:type="spellStart"/>
      <w:r>
        <w:t>Musisz</w:t>
      </w:r>
      <w:proofErr w:type="spellEnd"/>
      <w:r>
        <w:t xml:space="preserve"> </w:t>
      </w:r>
      <w:proofErr w:type="spellStart"/>
      <w:r>
        <w:t>ocenić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ponosi</w:t>
      </w:r>
      <w:proofErr w:type="spellEnd"/>
      <w:r>
        <w:t xml:space="preserve"> </w:t>
      </w:r>
      <w:proofErr w:type="spellStart"/>
      <w:r>
        <w:t>wszelkie</w:t>
      </w:r>
      <w:proofErr w:type="spellEnd"/>
      <w:r>
        <w:t xml:space="preserve"> </w:t>
      </w:r>
      <w:proofErr w:type="spellStart"/>
      <w:r>
        <w:t>ryzyko</w:t>
      </w:r>
      <w:proofErr w:type="spellEnd"/>
      <w:r>
        <w:t xml:space="preserve"> </w:t>
      </w:r>
      <w:proofErr w:type="spellStart"/>
      <w:r>
        <w:t>związane</w:t>
      </w:r>
      <w:proofErr w:type="spellEnd"/>
      <w:r>
        <w:t xml:space="preserve"> z </w:t>
      </w:r>
      <w:proofErr w:type="spellStart"/>
      <w:r>
        <w:t>korzystaniem</w:t>
      </w:r>
      <w:proofErr w:type="spellEnd"/>
      <w:r>
        <w:t xml:space="preserve"> z </w:t>
      </w:r>
      <w:proofErr w:type="spellStart"/>
      <w:r>
        <w:t>jakiegokolwiek</w:t>
      </w:r>
      <w:proofErr w:type="spellEnd"/>
      <w:r>
        <w:t xml:space="preserve"> </w:t>
      </w:r>
      <w:proofErr w:type="spellStart"/>
      <w:r>
        <w:t>Zgłoszenia</w:t>
      </w:r>
      <w:proofErr w:type="spellEnd"/>
      <w:r>
        <w:t xml:space="preserve">, </w:t>
      </w:r>
      <w:proofErr w:type="spellStart"/>
      <w:r>
        <w:t>włącznie</w:t>
      </w:r>
      <w:proofErr w:type="spellEnd"/>
      <w:r>
        <w:t xml:space="preserve"> z </w:t>
      </w:r>
      <w:proofErr w:type="spellStart"/>
      <w:r>
        <w:t>dokładnością</w:t>
      </w:r>
      <w:proofErr w:type="spellEnd"/>
      <w:r>
        <w:t xml:space="preserve">, </w:t>
      </w:r>
      <w:proofErr w:type="spellStart"/>
      <w:r>
        <w:t>realizacją</w:t>
      </w:r>
      <w:proofErr w:type="spellEnd"/>
      <w:r>
        <w:t xml:space="preserve"> </w:t>
      </w:r>
      <w:proofErr w:type="spellStart"/>
      <w:r>
        <w:t>czy</w:t>
      </w:r>
      <w:proofErr w:type="spellEnd"/>
      <w:r>
        <w:t xml:space="preserve"> </w:t>
      </w:r>
      <w:proofErr w:type="spellStart"/>
      <w:r>
        <w:t>użytecznością</w:t>
      </w:r>
      <w:proofErr w:type="spellEnd"/>
      <w:r>
        <w:t xml:space="preserve"> </w:t>
      </w:r>
      <w:proofErr w:type="spellStart"/>
      <w:r>
        <w:t>jakichkolwiek</w:t>
      </w:r>
      <w:proofErr w:type="spellEnd"/>
      <w:r>
        <w:t xml:space="preserve"> </w:t>
      </w:r>
      <w:proofErr w:type="spellStart"/>
      <w:r>
        <w:t>Zgłoszeń</w:t>
      </w:r>
      <w:proofErr w:type="spellEnd"/>
      <w:r>
        <w:t>.</w:t>
      </w:r>
    </w:p>
    <w:p w14:paraId="07C7D9BD" w14:textId="77777777" w:rsidR="00803F75" w:rsidRDefault="00803F75" w:rsidP="00803F75">
      <w:pPr>
        <w:pStyle w:val="Style1"/>
      </w:pPr>
    </w:p>
    <w:p w14:paraId="18F8CFD3" w14:textId="77777777" w:rsidR="00803F75" w:rsidRDefault="00803F75" w:rsidP="00803F75">
      <w:pPr>
        <w:pStyle w:val="Style1"/>
      </w:pPr>
      <w:proofErr w:type="spellStart"/>
      <w:r>
        <w:t>Musisz</w:t>
      </w:r>
      <w:proofErr w:type="spellEnd"/>
      <w:r>
        <w:t xml:space="preserve"> </w:t>
      </w:r>
      <w:proofErr w:type="spellStart"/>
      <w:r>
        <w:t>zrozumieć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co do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Zgłoszeń</w:t>
      </w:r>
      <w:proofErr w:type="spellEnd"/>
      <w:r>
        <w:t xml:space="preserve">, </w:t>
      </w:r>
      <w:proofErr w:type="spellStart"/>
      <w:r>
        <w:t>udostępnianych</w:t>
      </w:r>
      <w:proofErr w:type="spellEnd"/>
      <w:r>
        <w:t xml:space="preserve"> </w:t>
      </w:r>
      <w:proofErr w:type="spellStart"/>
      <w:r>
        <w:t>publicznie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przekazywanych</w:t>
      </w:r>
      <w:proofErr w:type="spellEnd"/>
      <w:r>
        <w:t xml:space="preserve"> </w:t>
      </w:r>
      <w:proofErr w:type="spellStart"/>
      <w:r>
        <w:t>prywatnie</w:t>
      </w:r>
      <w:proofErr w:type="spellEnd"/>
      <w:r>
        <w:t xml:space="preserve">, </w:t>
      </w:r>
      <w:proofErr w:type="spellStart"/>
      <w:r>
        <w:t>wyłączną</w:t>
      </w:r>
      <w:proofErr w:type="spellEnd"/>
      <w:r>
        <w:t xml:space="preserve"> </w:t>
      </w:r>
      <w:proofErr w:type="spellStart"/>
      <w:r>
        <w:t>odpowiedzialność</w:t>
      </w:r>
      <w:proofErr w:type="spellEnd"/>
      <w:r>
        <w:t xml:space="preserve"> </w:t>
      </w:r>
      <w:proofErr w:type="spellStart"/>
      <w:r>
        <w:t>ponosi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, od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takie</w:t>
      </w:r>
      <w:proofErr w:type="spellEnd"/>
      <w:r>
        <w:t xml:space="preserve"> </w:t>
      </w:r>
      <w:proofErr w:type="spellStart"/>
      <w:r>
        <w:t>Zgłoszenia</w:t>
      </w:r>
      <w:proofErr w:type="spellEnd"/>
      <w:r>
        <w:t xml:space="preserve"> </w:t>
      </w:r>
      <w:proofErr w:type="spellStart"/>
      <w:r>
        <w:t>pochodzą</w:t>
      </w:r>
      <w:proofErr w:type="spellEnd"/>
      <w:r>
        <w:t xml:space="preserve">. </w:t>
      </w:r>
      <w:proofErr w:type="spellStart"/>
      <w:r>
        <w:t>Oznacza</w:t>
      </w:r>
      <w:proofErr w:type="spellEnd"/>
      <w:r>
        <w:t xml:space="preserve"> to, </w:t>
      </w:r>
      <w:proofErr w:type="spellStart"/>
      <w:r>
        <w:t>że</w:t>
      </w:r>
      <w:proofErr w:type="spellEnd"/>
      <w:r>
        <w:t xml:space="preserve"> to TY a </w:t>
      </w:r>
      <w:proofErr w:type="spellStart"/>
      <w:r>
        <w:t>nie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SUZOHAPP </w:t>
      </w:r>
      <w:proofErr w:type="spellStart"/>
      <w:r>
        <w:t>ponosi</w:t>
      </w:r>
      <w:proofErr w:type="spellEnd"/>
      <w:r>
        <w:t xml:space="preserve"> </w:t>
      </w:r>
      <w:proofErr w:type="spellStart"/>
      <w:r>
        <w:t>pełną</w:t>
      </w:r>
      <w:proofErr w:type="spellEnd"/>
      <w:r>
        <w:t xml:space="preserve"> </w:t>
      </w:r>
      <w:proofErr w:type="spellStart"/>
      <w:r>
        <w:t>odpowiedzialność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wszystkie</w:t>
      </w:r>
      <w:proofErr w:type="spellEnd"/>
      <w:r>
        <w:t xml:space="preserve"> </w:t>
      </w:r>
      <w:proofErr w:type="spellStart"/>
      <w:r>
        <w:t>Zgłoszenia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ładujesz</w:t>
      </w:r>
      <w:proofErr w:type="spellEnd"/>
      <w:r>
        <w:t xml:space="preserve">, </w:t>
      </w:r>
      <w:proofErr w:type="spellStart"/>
      <w:r>
        <w:t>przesyłasz</w:t>
      </w:r>
      <w:proofErr w:type="spellEnd"/>
      <w:r>
        <w:t xml:space="preserve"> </w:t>
      </w:r>
      <w:proofErr w:type="spellStart"/>
      <w:r>
        <w:t>pocztą</w:t>
      </w:r>
      <w:proofErr w:type="spellEnd"/>
      <w:r>
        <w:t xml:space="preserve">, </w:t>
      </w:r>
      <w:proofErr w:type="spellStart"/>
      <w:r>
        <w:t>dostarczasz</w:t>
      </w:r>
      <w:proofErr w:type="spellEnd"/>
      <w:r>
        <w:t xml:space="preserve">, </w:t>
      </w:r>
      <w:proofErr w:type="spellStart"/>
      <w:r>
        <w:t>lub</w:t>
      </w:r>
      <w:proofErr w:type="spellEnd"/>
      <w:r>
        <w:t xml:space="preserve"> </w:t>
      </w:r>
      <w:proofErr w:type="spellStart"/>
      <w:r>
        <w:t>transmitujesz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pośrednictwem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internetowej</w:t>
      </w:r>
      <w:proofErr w:type="spellEnd"/>
      <w:r>
        <w:t xml:space="preserve">. </w:t>
      </w:r>
      <w:proofErr w:type="spellStart"/>
      <w:r>
        <w:t>Grupa</w:t>
      </w:r>
      <w:proofErr w:type="spellEnd"/>
      <w:r>
        <w:t xml:space="preserve"> SUZOHAPP </w:t>
      </w:r>
      <w:proofErr w:type="spellStart"/>
      <w:r>
        <w:t>nie</w:t>
      </w:r>
      <w:proofErr w:type="spellEnd"/>
      <w:r>
        <w:t xml:space="preserve"> </w:t>
      </w:r>
      <w:proofErr w:type="spellStart"/>
      <w:r>
        <w:t>kontroluje</w:t>
      </w:r>
      <w:proofErr w:type="spellEnd"/>
      <w:r>
        <w:t xml:space="preserve"> </w:t>
      </w:r>
      <w:proofErr w:type="spellStart"/>
      <w:r>
        <w:t>Zgłoszeń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dlatego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gwarantuje</w:t>
      </w:r>
      <w:proofErr w:type="spellEnd"/>
      <w:r>
        <w:t xml:space="preserve"> </w:t>
      </w:r>
      <w:proofErr w:type="spellStart"/>
      <w:r>
        <w:t>dokładności</w:t>
      </w:r>
      <w:proofErr w:type="spellEnd"/>
      <w:r>
        <w:t xml:space="preserve">, </w:t>
      </w:r>
      <w:proofErr w:type="spellStart"/>
      <w:r>
        <w:t>integralności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jakości</w:t>
      </w:r>
      <w:proofErr w:type="spellEnd"/>
      <w:r>
        <w:t xml:space="preserve">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Zgłoszeń</w:t>
      </w:r>
      <w:proofErr w:type="spellEnd"/>
      <w:r>
        <w:t xml:space="preserve">. </w:t>
      </w:r>
      <w:proofErr w:type="spellStart"/>
      <w:r>
        <w:t>Musisz</w:t>
      </w:r>
      <w:proofErr w:type="spellEnd"/>
      <w:r>
        <w:t xml:space="preserve"> </w:t>
      </w:r>
      <w:proofErr w:type="spellStart"/>
      <w:r>
        <w:t>zrozumieć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pomocą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internetowej</w:t>
      </w:r>
      <w:proofErr w:type="spellEnd"/>
      <w:r>
        <w:t xml:space="preserve">, </w:t>
      </w:r>
      <w:proofErr w:type="spellStart"/>
      <w:r>
        <w:t>możesz</w:t>
      </w:r>
      <w:proofErr w:type="spellEnd"/>
      <w:r>
        <w:t xml:space="preserve"> </w:t>
      </w:r>
      <w:proofErr w:type="spellStart"/>
      <w:r>
        <w:t>zostać</w:t>
      </w:r>
      <w:proofErr w:type="spellEnd"/>
      <w:r>
        <w:t xml:space="preserve"> </w:t>
      </w:r>
      <w:proofErr w:type="spellStart"/>
      <w:r>
        <w:t>narażony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obiekt</w:t>
      </w:r>
      <w:proofErr w:type="spellEnd"/>
      <w:r>
        <w:t xml:space="preserve"> </w:t>
      </w:r>
      <w:proofErr w:type="spellStart"/>
      <w:r>
        <w:t>Zgłoszeń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użytkowników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to </w:t>
      </w:r>
      <w:proofErr w:type="spellStart"/>
      <w:r>
        <w:t>Zgłoszenia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obraźliwe</w:t>
      </w:r>
      <w:proofErr w:type="spellEnd"/>
      <w:r>
        <w:t xml:space="preserve">, </w:t>
      </w:r>
      <w:proofErr w:type="spellStart"/>
      <w:r>
        <w:t>nieprzyzwoite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budzące</w:t>
      </w:r>
      <w:proofErr w:type="spellEnd"/>
      <w:r>
        <w:t xml:space="preserve"> </w:t>
      </w:r>
      <w:proofErr w:type="spellStart"/>
      <w:r>
        <w:t>sprzeciw</w:t>
      </w:r>
      <w:proofErr w:type="spellEnd"/>
      <w:r>
        <w:t>.</w:t>
      </w:r>
    </w:p>
    <w:p w14:paraId="1C4992EB" w14:textId="77777777" w:rsidR="00803F75" w:rsidRDefault="00803F75" w:rsidP="00803F75">
      <w:pPr>
        <w:pStyle w:val="Style1"/>
      </w:pPr>
    </w:p>
    <w:p w14:paraId="4D95FCDD" w14:textId="77777777" w:rsidR="00803F75" w:rsidRDefault="00803F75" w:rsidP="00803F75">
      <w:pPr>
        <w:pStyle w:val="Style1"/>
      </w:pPr>
      <w:r>
        <w:t>E-</w:t>
      </w:r>
      <w:proofErr w:type="spellStart"/>
      <w:r>
        <w:t>maile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niezamówionej</w:t>
      </w:r>
      <w:proofErr w:type="spellEnd"/>
      <w:r>
        <w:t xml:space="preserve"> </w:t>
      </w:r>
      <w:proofErr w:type="spellStart"/>
      <w:r>
        <w:t>korespondencji</w:t>
      </w:r>
      <w:proofErr w:type="spellEnd"/>
      <w:r>
        <w:t xml:space="preserve"> (spam)</w:t>
      </w:r>
    </w:p>
    <w:p w14:paraId="0E128CAB" w14:textId="77777777" w:rsidR="00803F75" w:rsidRDefault="00803F75" w:rsidP="00803F75">
      <w:pPr>
        <w:pStyle w:val="Style1"/>
      </w:pPr>
      <w:proofErr w:type="spellStart"/>
      <w:r>
        <w:t>Zgadzasz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SUZOHAPP </w:t>
      </w:r>
      <w:proofErr w:type="spellStart"/>
      <w:r>
        <w:t>dozna</w:t>
      </w:r>
      <w:proofErr w:type="spellEnd"/>
      <w:r>
        <w:t xml:space="preserve">  </w:t>
      </w:r>
      <w:proofErr w:type="spellStart"/>
      <w:r>
        <w:t>nieodwracalnego</w:t>
      </w:r>
      <w:proofErr w:type="spellEnd"/>
      <w:r>
        <w:t xml:space="preserve"> </w:t>
      </w:r>
      <w:proofErr w:type="spellStart"/>
      <w:r>
        <w:t>uszczerbku</w:t>
      </w:r>
      <w:proofErr w:type="spellEnd"/>
      <w:r>
        <w:t xml:space="preserve">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zastosowanie</w:t>
      </w:r>
      <w:proofErr w:type="spellEnd"/>
      <w:r>
        <w:t xml:space="preserve">, </w:t>
      </w:r>
      <w:proofErr w:type="spellStart"/>
      <w:r>
        <w:t>zarówno</w:t>
      </w:r>
      <w:proofErr w:type="spellEnd"/>
      <w:r>
        <w:t xml:space="preserve"> w </w:t>
      </w:r>
      <w:proofErr w:type="spellStart"/>
      <w:r>
        <w:t>Twoim</w:t>
      </w:r>
      <w:proofErr w:type="spellEnd"/>
      <w:r>
        <w:t xml:space="preserve"> </w:t>
      </w:r>
      <w:proofErr w:type="spellStart"/>
      <w:r>
        <w:t>imieniu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użytkowników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internetowej</w:t>
      </w:r>
      <w:proofErr w:type="spellEnd"/>
      <w:r>
        <w:t xml:space="preserve">, </w:t>
      </w:r>
      <w:proofErr w:type="spellStart"/>
      <w:r>
        <w:t>niezamawianych</w:t>
      </w:r>
      <w:proofErr w:type="spellEnd"/>
      <w:r>
        <w:t xml:space="preserve"> e-</w:t>
      </w:r>
      <w:proofErr w:type="spellStart"/>
      <w:r>
        <w:t>maili</w:t>
      </w:r>
      <w:proofErr w:type="spellEnd"/>
      <w:r>
        <w:t xml:space="preserve"> z </w:t>
      </w:r>
      <w:proofErr w:type="spellStart"/>
      <w:r>
        <w:t>naruszeniem</w:t>
      </w:r>
      <w:proofErr w:type="spellEnd"/>
      <w:r>
        <w:t xml:space="preserve"> </w:t>
      </w:r>
      <w:proofErr w:type="spellStart"/>
      <w:r>
        <w:t>niniejszych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Użytkowania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SUZOHAPP ma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uzyskać</w:t>
      </w:r>
      <w:proofErr w:type="spellEnd"/>
      <w:r>
        <w:t xml:space="preserve"> </w:t>
      </w:r>
      <w:proofErr w:type="spellStart"/>
      <w:r>
        <w:t>wydanie</w:t>
      </w:r>
      <w:proofErr w:type="spellEnd"/>
      <w:r>
        <w:t xml:space="preserve"> </w:t>
      </w:r>
      <w:proofErr w:type="spellStart"/>
      <w:r>
        <w:t>zarządzenia</w:t>
      </w:r>
      <w:proofErr w:type="spellEnd"/>
      <w:r>
        <w:t xml:space="preserve"> </w:t>
      </w:r>
      <w:proofErr w:type="spellStart"/>
      <w:r>
        <w:t>tymczasowego</w:t>
      </w:r>
      <w:proofErr w:type="spellEnd"/>
      <w:r>
        <w:t xml:space="preserve"> </w:t>
      </w:r>
      <w:proofErr w:type="spellStart"/>
      <w:r>
        <w:t>zakazu</w:t>
      </w:r>
      <w:proofErr w:type="spellEnd"/>
      <w:r>
        <w:t xml:space="preserve"> </w:t>
      </w:r>
      <w:proofErr w:type="spellStart"/>
      <w:r>
        <w:t>przeciwko</w:t>
      </w:r>
      <w:proofErr w:type="spellEnd"/>
      <w:r>
        <w:t xml:space="preserve"> </w:t>
      </w:r>
      <w:proofErr w:type="spellStart"/>
      <w:r>
        <w:t>takiej</w:t>
      </w:r>
      <w:proofErr w:type="spellEnd"/>
      <w:r>
        <w:t xml:space="preserve"> </w:t>
      </w:r>
      <w:proofErr w:type="spellStart"/>
      <w:r>
        <w:t>transmisji</w:t>
      </w:r>
      <w:proofErr w:type="spellEnd"/>
      <w:r>
        <w:t xml:space="preserve"> (</w:t>
      </w:r>
      <w:proofErr w:type="spellStart"/>
      <w:r>
        <w:t>prócz</w:t>
      </w:r>
      <w:proofErr w:type="spellEnd"/>
      <w:r>
        <w:t xml:space="preserve">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przysługujących</w:t>
      </w:r>
      <w:proofErr w:type="spellEnd"/>
      <w:r>
        <w:t xml:space="preserve"> z </w:t>
      </w:r>
      <w:proofErr w:type="spellStart"/>
      <w:r>
        <w:t>mocy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statusu</w:t>
      </w:r>
      <w:proofErr w:type="spellEnd"/>
      <w:r>
        <w:t xml:space="preserve"> </w:t>
      </w:r>
      <w:proofErr w:type="spellStart"/>
      <w:r>
        <w:t>firmy</w:t>
      </w:r>
      <w:proofErr w:type="spellEnd"/>
      <w:r>
        <w:t>).</w:t>
      </w:r>
      <w:proofErr w:type="spellStart"/>
      <w:r>
        <w:t>Grupa</w:t>
      </w:r>
      <w:proofErr w:type="spellEnd"/>
      <w:r>
        <w:t xml:space="preserve"> SUZOHAPP </w:t>
      </w:r>
      <w:proofErr w:type="spellStart"/>
      <w:r>
        <w:t>zastrzega</w:t>
      </w:r>
      <w:proofErr w:type="spellEnd"/>
      <w:r>
        <w:t xml:space="preserve"> </w:t>
      </w:r>
      <w:proofErr w:type="spellStart"/>
      <w:r>
        <w:t>sobie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blokowania</w:t>
      </w:r>
      <w:proofErr w:type="spellEnd"/>
      <w:r>
        <w:t xml:space="preserve">, </w:t>
      </w:r>
      <w:proofErr w:type="spellStart"/>
      <w:r>
        <w:t>filtrowania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eliminowania</w:t>
      </w:r>
      <w:proofErr w:type="spellEnd"/>
      <w:r>
        <w:t xml:space="preserve"> </w:t>
      </w:r>
      <w:proofErr w:type="spellStart"/>
      <w:r>
        <w:t>niechcianych</w:t>
      </w:r>
      <w:proofErr w:type="spellEnd"/>
      <w:r>
        <w:t xml:space="preserve"> e-</w:t>
      </w:r>
      <w:proofErr w:type="spellStart"/>
      <w:r>
        <w:t>maili</w:t>
      </w:r>
      <w:proofErr w:type="spellEnd"/>
      <w:r>
        <w:t>.</w:t>
      </w:r>
    </w:p>
    <w:p w14:paraId="78AB428D" w14:textId="4CF90125" w:rsidR="00803F75" w:rsidRDefault="00803F75" w:rsidP="00803F75">
      <w:pPr>
        <w:pStyle w:val="Style1"/>
      </w:pPr>
    </w:p>
    <w:p w14:paraId="07ADC641" w14:textId="309B6EFA" w:rsidR="00803F75" w:rsidRDefault="00803F75" w:rsidP="00803F75">
      <w:pPr>
        <w:pStyle w:val="Style1"/>
      </w:pPr>
    </w:p>
    <w:p w14:paraId="55FD2B9C" w14:textId="77777777" w:rsidR="00803F75" w:rsidRDefault="00803F75" w:rsidP="00803F75">
      <w:pPr>
        <w:pStyle w:val="Style1"/>
      </w:pPr>
    </w:p>
    <w:p w14:paraId="5AA77A09" w14:textId="77777777" w:rsidR="00803F75" w:rsidRDefault="00803F75" w:rsidP="00803F75">
      <w:pPr>
        <w:pStyle w:val="Style1"/>
      </w:pPr>
    </w:p>
    <w:p w14:paraId="5D251188" w14:textId="6C7EE1C0" w:rsidR="00803F75" w:rsidRPr="00803F75" w:rsidRDefault="00803F75" w:rsidP="00803F75">
      <w:pPr>
        <w:pStyle w:val="Style1"/>
        <w:rPr>
          <w:b/>
        </w:rPr>
      </w:pPr>
      <w:proofErr w:type="spellStart"/>
      <w:r w:rsidRPr="00803F75">
        <w:rPr>
          <w:b/>
        </w:rPr>
        <w:t>Zabezpieczenie</w:t>
      </w:r>
      <w:proofErr w:type="spellEnd"/>
    </w:p>
    <w:p w14:paraId="721E876A" w14:textId="77777777" w:rsidR="00803F75" w:rsidRDefault="00803F75" w:rsidP="00803F75">
      <w:pPr>
        <w:pStyle w:val="Style1"/>
      </w:pPr>
      <w:proofErr w:type="spellStart"/>
      <w:r>
        <w:t>Użytkownik</w:t>
      </w:r>
      <w:proofErr w:type="spellEnd"/>
      <w:r>
        <w:t xml:space="preserve"> </w:t>
      </w:r>
      <w:proofErr w:type="spellStart"/>
      <w:r>
        <w:t>zgadza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zabezpieczyć</w:t>
      </w:r>
      <w:proofErr w:type="spellEnd"/>
      <w:r>
        <w:t xml:space="preserve">, </w:t>
      </w:r>
      <w:proofErr w:type="spellStart"/>
      <w:r>
        <w:t>chronić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oczyszczać</w:t>
      </w:r>
      <w:proofErr w:type="spellEnd"/>
      <w:r>
        <w:t xml:space="preserve"> </w:t>
      </w:r>
      <w:proofErr w:type="spellStart"/>
      <w:r>
        <w:t>Grupę</w:t>
      </w:r>
      <w:proofErr w:type="spellEnd"/>
      <w:r>
        <w:t xml:space="preserve"> SUZOHAPP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poszczególne</w:t>
      </w:r>
      <w:proofErr w:type="spellEnd"/>
      <w:r>
        <w:t xml:space="preserve"> </w:t>
      </w:r>
      <w:proofErr w:type="spellStart"/>
      <w:r>
        <w:t>oddziały</w:t>
      </w:r>
      <w:proofErr w:type="spellEnd"/>
      <w:r>
        <w:t xml:space="preserve"> </w:t>
      </w:r>
      <w:proofErr w:type="spellStart"/>
      <w:r>
        <w:t>zależne</w:t>
      </w:r>
      <w:proofErr w:type="spellEnd"/>
      <w:r>
        <w:t xml:space="preserve">, </w:t>
      </w:r>
      <w:proofErr w:type="spellStart"/>
      <w:r>
        <w:t>firmy</w:t>
      </w:r>
      <w:proofErr w:type="spellEnd"/>
      <w:r>
        <w:t xml:space="preserve">, </w:t>
      </w:r>
      <w:proofErr w:type="spellStart"/>
      <w:r>
        <w:t>partnerów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 z </w:t>
      </w:r>
      <w:proofErr w:type="spellStart"/>
      <w:r>
        <w:t>wszelkich</w:t>
      </w:r>
      <w:proofErr w:type="spellEnd"/>
      <w:r>
        <w:t xml:space="preserve"> </w:t>
      </w:r>
      <w:proofErr w:type="spellStart"/>
      <w:r>
        <w:t>roszczeń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żądań</w:t>
      </w:r>
      <w:proofErr w:type="spellEnd"/>
      <w:r>
        <w:t xml:space="preserve"> </w:t>
      </w:r>
      <w:proofErr w:type="spellStart"/>
      <w:r>
        <w:t>dokonanych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osobę</w:t>
      </w:r>
      <w:proofErr w:type="spellEnd"/>
      <w:r>
        <w:t xml:space="preserve"> </w:t>
      </w:r>
      <w:proofErr w:type="spellStart"/>
      <w:r>
        <w:t>trzecią</w:t>
      </w:r>
      <w:proofErr w:type="spellEnd"/>
      <w:r>
        <w:t xml:space="preserve"> z </w:t>
      </w:r>
      <w:proofErr w:type="spellStart"/>
      <w:r>
        <w:t>powodu</w:t>
      </w:r>
      <w:proofErr w:type="spellEnd"/>
      <w:r>
        <w:t xml:space="preserve"> </w:t>
      </w:r>
      <w:proofErr w:type="spellStart"/>
      <w:r>
        <w:t>twoich</w:t>
      </w:r>
      <w:proofErr w:type="spellEnd"/>
      <w:r>
        <w:t xml:space="preserve"> </w:t>
      </w:r>
      <w:proofErr w:type="spellStart"/>
      <w:r>
        <w:t>Zgłoszeń</w:t>
      </w:r>
      <w:proofErr w:type="spellEnd"/>
      <w:r>
        <w:t xml:space="preserve">, </w:t>
      </w:r>
      <w:proofErr w:type="spellStart"/>
      <w:r>
        <w:t>twojego</w:t>
      </w:r>
      <w:proofErr w:type="spellEnd"/>
      <w:r>
        <w:t xml:space="preserve"> </w:t>
      </w:r>
      <w:proofErr w:type="spellStart"/>
      <w:r>
        <w:t>korzystania</w:t>
      </w:r>
      <w:proofErr w:type="spellEnd"/>
      <w:r>
        <w:t xml:space="preserve"> z </w:t>
      </w:r>
      <w:proofErr w:type="spellStart"/>
      <w:r>
        <w:t>serwisu</w:t>
      </w:r>
      <w:proofErr w:type="spellEnd"/>
      <w:r>
        <w:t xml:space="preserve"> </w:t>
      </w:r>
      <w:proofErr w:type="spellStart"/>
      <w:r>
        <w:t>internetowego</w:t>
      </w:r>
      <w:proofErr w:type="spellEnd"/>
      <w:r>
        <w:t xml:space="preserve">, </w:t>
      </w:r>
      <w:proofErr w:type="spellStart"/>
      <w:r>
        <w:t>włącznie</w:t>
      </w:r>
      <w:proofErr w:type="spellEnd"/>
      <w:r>
        <w:t xml:space="preserve"> z </w:t>
      </w:r>
      <w:proofErr w:type="spellStart"/>
      <w:r>
        <w:t>użyciem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twoich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, </w:t>
      </w:r>
      <w:proofErr w:type="spellStart"/>
      <w:r>
        <w:t>twoje</w:t>
      </w:r>
      <w:proofErr w:type="spellEnd"/>
      <w:r>
        <w:t xml:space="preserve"> </w:t>
      </w:r>
      <w:proofErr w:type="spellStart"/>
      <w:r>
        <w:t>połączenie</w:t>
      </w:r>
      <w:proofErr w:type="spellEnd"/>
      <w:r>
        <w:t xml:space="preserve"> z </w:t>
      </w:r>
      <w:proofErr w:type="spellStart"/>
      <w:r>
        <w:t>naszą</w:t>
      </w:r>
      <w:proofErr w:type="spellEnd"/>
      <w:r>
        <w:t xml:space="preserve"> </w:t>
      </w:r>
      <w:proofErr w:type="spellStart"/>
      <w:r>
        <w:t>witryną</w:t>
      </w:r>
      <w:proofErr w:type="spellEnd"/>
      <w:r>
        <w:t xml:space="preserve">, </w:t>
      </w:r>
      <w:proofErr w:type="spellStart"/>
      <w:r>
        <w:t>naruszenie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Korzystania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naruszenie</w:t>
      </w:r>
      <w:proofErr w:type="spellEnd"/>
      <w:r>
        <w:t xml:space="preserve"> </w:t>
      </w:r>
      <w:proofErr w:type="spellStart"/>
      <w:r>
        <w:t>jakichkolwiek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praw</w:t>
      </w:r>
      <w:proofErr w:type="spellEnd"/>
      <w:r>
        <w:t xml:space="preserve"> </w:t>
      </w:r>
      <w:proofErr w:type="spellStart"/>
      <w:r>
        <w:t>użytkowników</w:t>
      </w:r>
      <w:proofErr w:type="spellEnd"/>
      <w:r>
        <w:t>.</w:t>
      </w:r>
    </w:p>
    <w:p w14:paraId="183DD4C3" w14:textId="77777777" w:rsidR="00803F75" w:rsidRDefault="00803F75" w:rsidP="00803F75">
      <w:pPr>
        <w:pStyle w:val="Style1"/>
      </w:pPr>
    </w:p>
    <w:p w14:paraId="1717FC02" w14:textId="77777777" w:rsidR="00803F75" w:rsidRPr="00803F75" w:rsidRDefault="00803F75" w:rsidP="00803F75">
      <w:pPr>
        <w:pStyle w:val="Style1"/>
        <w:rPr>
          <w:b/>
        </w:rPr>
      </w:pPr>
      <w:proofErr w:type="spellStart"/>
      <w:r w:rsidRPr="00803F75">
        <w:rPr>
          <w:b/>
        </w:rPr>
        <w:t>Ogłoszenia</w:t>
      </w:r>
      <w:proofErr w:type="spellEnd"/>
      <w:r w:rsidRPr="00803F75">
        <w:rPr>
          <w:b/>
        </w:rPr>
        <w:t xml:space="preserve"> </w:t>
      </w:r>
      <w:proofErr w:type="spellStart"/>
      <w:r w:rsidRPr="00803F75">
        <w:rPr>
          <w:b/>
        </w:rPr>
        <w:t>i</w:t>
      </w:r>
      <w:proofErr w:type="spellEnd"/>
      <w:r w:rsidRPr="00803F75">
        <w:rPr>
          <w:b/>
        </w:rPr>
        <w:t xml:space="preserve"> </w:t>
      </w:r>
      <w:proofErr w:type="spellStart"/>
      <w:r w:rsidRPr="00803F75">
        <w:rPr>
          <w:b/>
        </w:rPr>
        <w:t>reklama</w:t>
      </w:r>
      <w:proofErr w:type="spellEnd"/>
    </w:p>
    <w:p w14:paraId="438CB4A6" w14:textId="0E2B90ED" w:rsidR="00722327" w:rsidRPr="00722327" w:rsidRDefault="00803F75" w:rsidP="00803F75">
      <w:pPr>
        <w:pStyle w:val="Style1"/>
      </w:pPr>
      <w:proofErr w:type="spellStart"/>
      <w:r>
        <w:t>Grupa</w:t>
      </w:r>
      <w:proofErr w:type="spellEnd"/>
      <w:r>
        <w:t xml:space="preserve"> SUZOHAPP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emitować</w:t>
      </w:r>
      <w:proofErr w:type="spellEnd"/>
      <w:r>
        <w:t xml:space="preserve"> </w:t>
      </w:r>
      <w:proofErr w:type="spellStart"/>
      <w:r>
        <w:t>ogłoszenia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reklamy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trzecich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stronie</w:t>
      </w:r>
      <w:proofErr w:type="spellEnd"/>
      <w:r>
        <w:t xml:space="preserve"> </w:t>
      </w:r>
      <w:proofErr w:type="spellStart"/>
      <w:r>
        <w:t>internetowej</w:t>
      </w:r>
      <w:proofErr w:type="spellEnd"/>
      <w:r>
        <w:t xml:space="preserve">. </w:t>
      </w:r>
      <w:proofErr w:type="spellStart"/>
      <w:r>
        <w:t>Sposób</w:t>
      </w:r>
      <w:proofErr w:type="spellEnd"/>
      <w:r>
        <w:t xml:space="preserve">, </w:t>
      </w:r>
      <w:proofErr w:type="spellStart"/>
      <w:r>
        <w:t>tryb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zakres</w:t>
      </w:r>
      <w:proofErr w:type="spellEnd"/>
      <w:r>
        <w:t xml:space="preserve"> </w:t>
      </w:r>
      <w:proofErr w:type="spellStart"/>
      <w:r>
        <w:t>reklamy</w:t>
      </w:r>
      <w:proofErr w:type="spellEnd"/>
      <w:r>
        <w:t xml:space="preserve"> </w:t>
      </w:r>
      <w:proofErr w:type="spellStart"/>
      <w:r>
        <w:t>emitowanych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Grupę</w:t>
      </w:r>
      <w:proofErr w:type="spellEnd"/>
      <w:r>
        <w:t xml:space="preserve"> SUZOHAPP</w:t>
      </w:r>
      <w:bookmarkStart w:id="0" w:name="_GoBack"/>
      <w:bookmarkEnd w:id="0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ulec</w:t>
      </w:r>
      <w:proofErr w:type="spellEnd"/>
      <w:r>
        <w:t xml:space="preserve"> </w:t>
      </w:r>
      <w:proofErr w:type="spellStart"/>
      <w:r>
        <w:t>zmianie</w:t>
      </w:r>
      <w:proofErr w:type="spellEnd"/>
      <w:r>
        <w:t>.</w:t>
      </w:r>
    </w:p>
    <w:sectPr w:rsidR="00722327" w:rsidRPr="00722327" w:rsidSect="00B51D30">
      <w:headerReference w:type="default" r:id="rId8"/>
      <w:footerReference w:type="default" r:id="rId9"/>
      <w:pgSz w:w="11900" w:h="16840"/>
      <w:pgMar w:top="3152" w:right="845" w:bottom="1440" w:left="113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30FDD" w14:textId="77777777" w:rsidR="00EA62B2" w:rsidRDefault="00EA62B2" w:rsidP="00B76477">
      <w:r>
        <w:separator/>
      </w:r>
    </w:p>
  </w:endnote>
  <w:endnote w:type="continuationSeparator" w:id="0">
    <w:p w14:paraId="4A1D0842" w14:textId="77777777" w:rsidR="00EA62B2" w:rsidRDefault="00EA62B2" w:rsidP="00B7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ontserra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205" w:type="dxa"/>
      <w:tblInd w:w="-1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1"/>
      <w:gridCol w:w="3402"/>
      <w:gridCol w:w="2552"/>
    </w:tblGrid>
    <w:tr w:rsidR="00DE0811" w:rsidRPr="00D13B9F" w14:paraId="5B6665F5" w14:textId="77777777" w:rsidTr="004C7E72">
      <w:trPr>
        <w:trHeight w:val="717"/>
      </w:trPr>
      <w:tc>
        <w:tcPr>
          <w:tcW w:w="4251" w:type="dxa"/>
        </w:tcPr>
        <w:p w14:paraId="61D168B2" w14:textId="31A91D11" w:rsidR="00751CD9" w:rsidRPr="005D03F5" w:rsidRDefault="00722327" w:rsidP="000A7B29">
          <w:pPr>
            <w:pStyle w:val="Style2"/>
          </w:pPr>
          <w:r w:rsidRPr="005D03F5">
            <w:t>Suzo International (NL) BV</w:t>
          </w:r>
        </w:p>
        <w:p w14:paraId="1BDF06E3" w14:textId="4FBA98E6" w:rsidR="00AB26A9" w:rsidRPr="00787CFA" w:rsidRDefault="00722327" w:rsidP="000A7B29">
          <w:pPr>
            <w:pStyle w:val="Style2"/>
          </w:pPr>
          <w:r w:rsidRPr="00787CFA">
            <w:t>Antonie van Leeuwenhoekstraat 9</w:t>
          </w:r>
        </w:p>
        <w:p w14:paraId="7F39954E" w14:textId="7504C71A" w:rsidR="00FD6BD7" w:rsidRPr="00787CFA" w:rsidRDefault="00722327" w:rsidP="000A7B29">
          <w:pPr>
            <w:pStyle w:val="Style2"/>
          </w:pPr>
          <w:r w:rsidRPr="00787CFA">
            <w:t>3261 LT Oud-Beijerland  The Netherlands</w:t>
          </w:r>
        </w:p>
      </w:tc>
      <w:tc>
        <w:tcPr>
          <w:tcW w:w="3402" w:type="dxa"/>
        </w:tcPr>
        <w:p w14:paraId="2EE18438" w14:textId="77777777" w:rsidR="00B173FA" w:rsidRPr="00787CFA" w:rsidRDefault="00B173FA" w:rsidP="000A7B29">
          <w:pPr>
            <w:pStyle w:val="Style2"/>
          </w:pPr>
        </w:p>
        <w:p w14:paraId="2F30B151" w14:textId="4B484573" w:rsidR="00751CD9" w:rsidRPr="00787CFA" w:rsidRDefault="005317CD" w:rsidP="000A7B29">
          <w:pPr>
            <w:pStyle w:val="Style2"/>
          </w:pPr>
          <w:r w:rsidRPr="00787CFA">
            <w:t>T</w:t>
          </w:r>
          <w:r w:rsidR="0003306C" w:rsidRPr="00787CFA">
            <w:t xml:space="preserve">: </w:t>
          </w:r>
          <w:r w:rsidR="00722327" w:rsidRPr="00787CFA">
            <w:t>+31</w:t>
          </w:r>
          <w:r w:rsidR="0003306C" w:rsidRPr="00787CFA">
            <w:t xml:space="preserve"> (0) </w:t>
          </w:r>
          <w:r w:rsidR="00722327" w:rsidRPr="00787CFA">
            <w:t>186 64 33 33</w:t>
          </w:r>
        </w:p>
        <w:p w14:paraId="5F21DF40" w14:textId="3DCE8EDD" w:rsidR="0003306C" w:rsidRPr="00787CFA" w:rsidRDefault="0003306C" w:rsidP="000A7B29">
          <w:pPr>
            <w:pStyle w:val="Style2"/>
          </w:pPr>
          <w:r w:rsidRPr="00787CFA">
            <w:t xml:space="preserve">F: </w:t>
          </w:r>
          <w:r w:rsidR="00722327" w:rsidRPr="00787CFA">
            <w:t>+31 (0) 186 64 33 22</w:t>
          </w:r>
        </w:p>
      </w:tc>
      <w:tc>
        <w:tcPr>
          <w:tcW w:w="2552" w:type="dxa"/>
        </w:tcPr>
        <w:p w14:paraId="1C9A242C" w14:textId="77777777" w:rsidR="00B173FA" w:rsidRPr="00787CFA" w:rsidRDefault="00B173FA" w:rsidP="000A7B29">
          <w:pPr>
            <w:pStyle w:val="Style2"/>
            <w:rPr>
              <w:lang w:val="it-IT"/>
            </w:rPr>
          </w:pPr>
        </w:p>
        <w:p w14:paraId="237E4052" w14:textId="75347F86" w:rsidR="005317CD" w:rsidRPr="00787CFA" w:rsidRDefault="005317CD" w:rsidP="000A7B29">
          <w:pPr>
            <w:pStyle w:val="Style2"/>
            <w:rPr>
              <w:lang w:val="it-IT"/>
            </w:rPr>
          </w:pPr>
          <w:r w:rsidRPr="00787CFA">
            <w:rPr>
              <w:lang w:val="it-IT"/>
            </w:rPr>
            <w:t>E: sales@suzohapp.nl</w:t>
          </w:r>
        </w:p>
        <w:p w14:paraId="6573C642" w14:textId="0736FE92" w:rsidR="005317CD" w:rsidRPr="00787CFA" w:rsidRDefault="005317CD" w:rsidP="000A7B29">
          <w:pPr>
            <w:pStyle w:val="Style2"/>
            <w:rPr>
              <w:lang w:val="it-IT"/>
            </w:rPr>
          </w:pPr>
          <w:r w:rsidRPr="00787CFA">
            <w:rPr>
              <w:lang w:val="it-IT"/>
            </w:rPr>
            <w:t>suzohapp.com</w:t>
          </w:r>
        </w:p>
        <w:p w14:paraId="317E754A" w14:textId="7D22FF80" w:rsidR="0003306C" w:rsidRPr="00787CFA" w:rsidRDefault="0003306C" w:rsidP="000A7B29">
          <w:pPr>
            <w:pStyle w:val="Style2"/>
            <w:rPr>
              <w:lang w:val="it-IT"/>
            </w:rPr>
          </w:pPr>
        </w:p>
      </w:tc>
    </w:tr>
  </w:tbl>
  <w:p w14:paraId="56849D9E" w14:textId="17D9BECB" w:rsidR="00B76477" w:rsidRPr="005317CD" w:rsidRDefault="00B76477" w:rsidP="000A7B29">
    <w:pPr>
      <w:pStyle w:val="Style2"/>
      <w:rPr>
        <w:rFonts w:asciiTheme="majorHAnsi" w:hAnsiTheme="majorHAnsi"/>
        <w:color w:val="A6A6A6" w:themeColor="background1" w:themeShade="A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DD593" w14:textId="77777777" w:rsidR="00EA62B2" w:rsidRDefault="00EA62B2" w:rsidP="00B76477">
      <w:r>
        <w:separator/>
      </w:r>
    </w:p>
  </w:footnote>
  <w:footnote w:type="continuationSeparator" w:id="0">
    <w:p w14:paraId="67FA193E" w14:textId="77777777" w:rsidR="00EA62B2" w:rsidRDefault="00EA62B2" w:rsidP="00B7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1C27D" w14:textId="697A739A" w:rsidR="00B76477" w:rsidRDefault="00393573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66954B" wp14:editId="6A3BA139">
          <wp:simplePos x="0" y="0"/>
          <wp:positionH relativeFrom="column">
            <wp:posOffset>-782954</wp:posOffset>
          </wp:positionH>
          <wp:positionV relativeFrom="paragraph">
            <wp:posOffset>-540386</wp:posOffset>
          </wp:positionV>
          <wp:extent cx="7775990" cy="1849521"/>
          <wp:effectExtent l="0" t="0" r="0" b="5080"/>
          <wp:wrapNone/>
          <wp:docPr id="2" name="Immagine 2" descr="Header%20-%20Letterhead%20-%20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%20-%20Letterhead%20-%20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493" cy="1862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201EC"/>
    <w:multiLevelType w:val="hybridMultilevel"/>
    <w:tmpl w:val="CAFC9BC4"/>
    <w:lvl w:ilvl="0" w:tplc="0410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77"/>
    <w:rsid w:val="0003306C"/>
    <w:rsid w:val="00044AB2"/>
    <w:rsid w:val="0005128E"/>
    <w:rsid w:val="00096E5A"/>
    <w:rsid w:val="000A7B29"/>
    <w:rsid w:val="000B3773"/>
    <w:rsid w:val="000F3EF2"/>
    <w:rsid w:val="000F666E"/>
    <w:rsid w:val="00127400"/>
    <w:rsid w:val="00197FA6"/>
    <w:rsid w:val="00257361"/>
    <w:rsid w:val="00260A93"/>
    <w:rsid w:val="00284DB2"/>
    <w:rsid w:val="002D0B8F"/>
    <w:rsid w:val="002F379A"/>
    <w:rsid w:val="002F4EB5"/>
    <w:rsid w:val="0031577E"/>
    <w:rsid w:val="00381AEA"/>
    <w:rsid w:val="00382B8F"/>
    <w:rsid w:val="00384C30"/>
    <w:rsid w:val="00393573"/>
    <w:rsid w:val="003955F1"/>
    <w:rsid w:val="003B4A2A"/>
    <w:rsid w:val="003E4B24"/>
    <w:rsid w:val="004060E1"/>
    <w:rsid w:val="004146B9"/>
    <w:rsid w:val="004C58D1"/>
    <w:rsid w:val="004C7E72"/>
    <w:rsid w:val="004E1B62"/>
    <w:rsid w:val="005317CD"/>
    <w:rsid w:val="00547BA4"/>
    <w:rsid w:val="005A5DE4"/>
    <w:rsid w:val="005D03F5"/>
    <w:rsid w:val="005E4F68"/>
    <w:rsid w:val="005F31F5"/>
    <w:rsid w:val="00647187"/>
    <w:rsid w:val="0066320A"/>
    <w:rsid w:val="006B3676"/>
    <w:rsid w:val="00722327"/>
    <w:rsid w:val="00751CD9"/>
    <w:rsid w:val="00754F70"/>
    <w:rsid w:val="00787CFA"/>
    <w:rsid w:val="007A6C24"/>
    <w:rsid w:val="007A751A"/>
    <w:rsid w:val="00803F75"/>
    <w:rsid w:val="00817FD5"/>
    <w:rsid w:val="00857DAE"/>
    <w:rsid w:val="008D76D5"/>
    <w:rsid w:val="008F5A9B"/>
    <w:rsid w:val="009302DA"/>
    <w:rsid w:val="0094550F"/>
    <w:rsid w:val="009F7CAC"/>
    <w:rsid w:val="00A07BCD"/>
    <w:rsid w:val="00A11BA6"/>
    <w:rsid w:val="00AB26A9"/>
    <w:rsid w:val="00B053F7"/>
    <w:rsid w:val="00B073D8"/>
    <w:rsid w:val="00B173FA"/>
    <w:rsid w:val="00B51D30"/>
    <w:rsid w:val="00B676CC"/>
    <w:rsid w:val="00B76477"/>
    <w:rsid w:val="00C036CD"/>
    <w:rsid w:val="00C25474"/>
    <w:rsid w:val="00CC5DFA"/>
    <w:rsid w:val="00CD183F"/>
    <w:rsid w:val="00CF3412"/>
    <w:rsid w:val="00D11C0C"/>
    <w:rsid w:val="00D13B9F"/>
    <w:rsid w:val="00D1537B"/>
    <w:rsid w:val="00D541D8"/>
    <w:rsid w:val="00D547A7"/>
    <w:rsid w:val="00DD0DF1"/>
    <w:rsid w:val="00DD6680"/>
    <w:rsid w:val="00DE0811"/>
    <w:rsid w:val="00DE1A0D"/>
    <w:rsid w:val="00DE33FA"/>
    <w:rsid w:val="00E20B12"/>
    <w:rsid w:val="00E21843"/>
    <w:rsid w:val="00E35BC2"/>
    <w:rsid w:val="00E959E3"/>
    <w:rsid w:val="00EA62B2"/>
    <w:rsid w:val="00F92499"/>
    <w:rsid w:val="00FD6BD7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996A8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477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477"/>
  </w:style>
  <w:style w:type="paragraph" w:styleId="Pidipagina">
    <w:name w:val="footer"/>
    <w:basedOn w:val="Normale"/>
    <w:link w:val="PidipaginaCarattere"/>
    <w:uiPriority w:val="99"/>
    <w:unhideWhenUsed/>
    <w:rsid w:val="00B76477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4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647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6477"/>
    <w:rPr>
      <w:rFonts w:ascii="Lucida Grande" w:hAnsi="Lucida Grande" w:cs="Lucida Grande"/>
      <w:sz w:val="18"/>
      <w:szCs w:val="18"/>
    </w:rPr>
  </w:style>
  <w:style w:type="paragraph" w:customStyle="1" w:styleId="p1">
    <w:name w:val="p1"/>
    <w:basedOn w:val="Normale"/>
    <w:rsid w:val="003B4A2A"/>
    <w:pPr>
      <w:jc w:val="center"/>
    </w:pPr>
    <w:rPr>
      <w:rFonts w:ascii="Montserrat" w:hAnsi="Montserrat" w:cs="Times New Roman"/>
      <w:color w:val="A2A3A5"/>
      <w:sz w:val="12"/>
      <w:szCs w:val="12"/>
      <w:lang w:val="en-GB" w:eastAsia="en-GB"/>
    </w:rPr>
  </w:style>
  <w:style w:type="table" w:styleId="Grigliatabella">
    <w:name w:val="Table Grid"/>
    <w:basedOn w:val="Tabellanormale"/>
    <w:uiPriority w:val="59"/>
    <w:rsid w:val="00751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17CD"/>
    <w:rPr>
      <w:color w:val="0000FF" w:themeColor="hyperlink"/>
      <w:u w:val="single"/>
    </w:rPr>
  </w:style>
  <w:style w:type="paragraph" w:customStyle="1" w:styleId="Style1">
    <w:name w:val="Style1"/>
    <w:basedOn w:val="Normale"/>
    <w:qFormat/>
    <w:rsid w:val="000A7B29"/>
    <w:pPr>
      <w:tabs>
        <w:tab w:val="left" w:pos="10490"/>
      </w:tabs>
      <w:spacing w:line="276" w:lineRule="auto"/>
      <w:ind w:left="-144" w:right="144"/>
      <w:jc w:val="both"/>
    </w:pPr>
    <w:rPr>
      <w:rFonts w:ascii="Source Sans Pro Light" w:eastAsia="Times New Roman" w:hAnsi="Source Sans Pro Light" w:cs="Times New Roman"/>
      <w:color w:val="808080" w:themeColor="background1" w:themeShade="80"/>
      <w:sz w:val="22"/>
      <w:szCs w:val="22"/>
      <w:shd w:val="clear" w:color="auto" w:fill="FFFFFF"/>
    </w:rPr>
  </w:style>
  <w:style w:type="paragraph" w:customStyle="1" w:styleId="Style2">
    <w:name w:val="Style2"/>
    <w:basedOn w:val="Testonotaapidipagina"/>
    <w:next w:val="Testonotaapidipagina"/>
    <w:qFormat/>
    <w:rsid w:val="000A7B29"/>
    <w:pPr>
      <w:ind w:left="42" w:right="-284" w:hanging="42"/>
    </w:pPr>
    <w:rPr>
      <w:rFonts w:ascii="Source Sans Pro Light" w:hAnsi="Source Sans Pro Light" w:cs="Helvetica Neue"/>
      <w:bCs/>
      <w:noProof/>
      <w:color w:val="595959" w:themeColor="text1" w:themeTint="A6"/>
      <w:sz w:val="15"/>
      <w:szCs w:val="1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7B2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7B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91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3937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3DBE24-FD23-4CA0-BAD4-F51B32A7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SUZOHAPP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Meldau</dc:creator>
  <cp:keywords/>
  <dc:description/>
  <cp:lastModifiedBy>Alice Obinu</cp:lastModifiedBy>
  <cp:revision>2</cp:revision>
  <cp:lastPrinted>2017-03-22T16:23:00Z</cp:lastPrinted>
  <dcterms:created xsi:type="dcterms:W3CDTF">2017-11-08T09:15:00Z</dcterms:created>
  <dcterms:modified xsi:type="dcterms:W3CDTF">2017-11-08T09:15:00Z</dcterms:modified>
</cp:coreProperties>
</file>